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E370EE" w14:textId="77777777" w:rsidR="008A4F05" w:rsidRDefault="00000000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50701654" w14:textId="77777777" w:rsidR="008A4F05" w:rsidRDefault="00000000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7715735F" w14:textId="72684664" w:rsidR="008A4F05" w:rsidRDefault="00000000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Year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25A2">
        <w:rPr>
          <w:rFonts w:ascii="Mangal" w:eastAsia="Times New Roman" w:hAnsi="Mangal" w:cs="Mangal" w:hint="cs"/>
          <w:b/>
          <w:sz w:val="24"/>
          <w:szCs w:val="24"/>
          <w:cs/>
        </w:rPr>
        <w:t>बी</w:t>
      </w:r>
      <w:r w:rsidR="00FC35C3">
        <w:rPr>
          <w:rFonts w:ascii="Mangal" w:eastAsia="Times New Roman" w:hAnsi="Mangal" w:cs="Mangal" w:hint="cs"/>
          <w:b/>
          <w:sz w:val="24"/>
          <w:szCs w:val="24"/>
          <w:cs/>
        </w:rPr>
        <w:t>.</w:t>
      </w:r>
      <w:r w:rsidR="003525A2">
        <w:rPr>
          <w:rFonts w:ascii="Mangal" w:eastAsia="Times New Roman" w:hAnsi="Mangal" w:cs="Mangal" w:hint="cs"/>
          <w:b/>
          <w:sz w:val="24"/>
          <w:szCs w:val="24"/>
          <w:cs/>
        </w:rPr>
        <w:t>ए</w:t>
      </w:r>
      <w:r w:rsidR="00FC35C3">
        <w:rPr>
          <w:rFonts w:ascii="Mangal" w:eastAsia="Times New Roman" w:hAnsi="Mangal" w:cs="Mangal" w:hint="cs"/>
          <w:b/>
          <w:sz w:val="24"/>
          <w:szCs w:val="24"/>
          <w:cs/>
        </w:rPr>
        <w:t>. प्रोग्राम</w:t>
      </w:r>
      <w:r w:rsidR="00FC35C3">
        <w:rPr>
          <w:rFonts w:ascii="Mangal" w:eastAsia="Times New Roman" w:hAnsi="Mangal" w:cs="Mangal" w:hint="cs"/>
          <w:b/>
          <w:sz w:val="24"/>
          <w:szCs w:val="24"/>
        </w:rPr>
        <w:t>,</w:t>
      </w:r>
      <w:r w:rsidR="00FC35C3">
        <w:rPr>
          <w:rFonts w:ascii="Mangal" w:eastAsia="Times New Roman" w:hAnsi="Mangal" w:cs="Mangal" w:hint="cs"/>
          <w:b/>
          <w:sz w:val="24"/>
          <w:szCs w:val="24"/>
          <w:cs/>
        </w:rPr>
        <w:t>हिन्दी अनुशासन</w:t>
      </w:r>
      <w:r w:rsidR="00FC35C3">
        <w:rPr>
          <w:rFonts w:ascii="Mangal" w:eastAsia="Times New Roman" w:hAnsi="Mangal" w:cs="Mangal" w:hint="cs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3rd year</w:t>
      </w:r>
    </w:p>
    <w:p w14:paraId="0CF80212" w14:textId="77777777" w:rsidR="008A4F05" w:rsidRDefault="008A4F05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741813" w14:textId="109F1DD8" w:rsidR="008A4F05" w:rsidRPr="00914A4A" w:rsidRDefault="00000000">
      <w:pPr>
        <w:ind w:left="180"/>
        <w:rPr>
          <w:rFonts w:ascii="Arial" w:eastAsia="Times New Roman" w:hAnsi="Arial" w:cs="Arial"/>
          <w:b/>
          <w:sz w:val="24"/>
          <w:szCs w:val="24"/>
          <w:cs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Semester: 5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 </w:t>
      </w:r>
      <w:r w:rsidR="00914A4A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,</w:t>
      </w:r>
      <w:proofErr w:type="gramEnd"/>
      <w:r w:rsidR="00914A4A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जुलाई- नवंबर 2022</w:t>
      </w:r>
    </w:p>
    <w:p w14:paraId="7DCC58D4" w14:textId="77777777" w:rsidR="008A4F05" w:rsidRDefault="008A4F05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78CB9B" w14:textId="77777777" w:rsidR="008A4F05" w:rsidRDefault="00000000">
      <w:pPr>
        <w:ind w:left="180" w:right="-27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individually or shared: shared with Dr. Poonam Singh</w:t>
      </w:r>
    </w:p>
    <w:p w14:paraId="6C27C642" w14:textId="77777777" w:rsidR="008A4F05" w:rsidRDefault="008A4F05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EDC0B8" w14:textId="77777777" w:rsidR="008A4F05" w:rsidRDefault="00000000">
      <w:pPr>
        <w:tabs>
          <w:tab w:val="left" w:pos="90"/>
        </w:tabs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Mangal" w:eastAsia="Mangal" w:hAnsi="Mangal" w:cs="Mangal"/>
          <w:sz w:val="24"/>
          <w:szCs w:val="24"/>
        </w:rPr>
        <w:t>हिंदी भाषा का व्यावहारिक व्याकरण</w:t>
      </w:r>
    </w:p>
    <w:p w14:paraId="5E2AB2FB" w14:textId="77777777" w:rsidR="001848CD" w:rsidRDefault="00000000" w:rsidP="001848CD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1848CD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 w:rsidR="001848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48CD" w:rsidRPr="001848CD">
        <w:rPr>
          <w:rFonts w:ascii="Mangal" w:eastAsia="Times New Roman" w:hAnsi="Mangal" w:cs="Mangal"/>
          <w:b/>
          <w:sz w:val="24"/>
          <w:szCs w:val="24"/>
        </w:rPr>
        <w:t>डॉ</w:t>
      </w:r>
      <w:r w:rsidR="001848CD" w:rsidRPr="001848C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848CD" w:rsidRPr="001848CD">
        <w:rPr>
          <w:rFonts w:ascii="Mangal" w:eastAsia="Times New Roman" w:hAnsi="Mangal" w:cs="Mangal"/>
          <w:b/>
          <w:sz w:val="24"/>
          <w:szCs w:val="24"/>
        </w:rPr>
        <w:t>पूनम</w:t>
      </w:r>
      <w:r w:rsidR="001848CD" w:rsidRPr="001848C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848CD" w:rsidRPr="001848CD">
        <w:rPr>
          <w:rFonts w:ascii="Mangal" w:eastAsia="Times New Roman" w:hAnsi="Mangal" w:cs="Mangal"/>
          <w:b/>
          <w:sz w:val="24"/>
          <w:szCs w:val="24"/>
        </w:rPr>
        <w:t>सिंह</w:t>
      </w:r>
      <w:r w:rsidR="001848CD" w:rsidRPr="001848CD">
        <w:rPr>
          <w:rFonts w:ascii="Arial" w:eastAsia="Times New Roman" w:hAnsi="Arial" w:cs="Arial"/>
          <w:b/>
          <w:sz w:val="24"/>
          <w:szCs w:val="24"/>
        </w:rPr>
        <w:t xml:space="preserve"> (</w:t>
      </w:r>
      <w:r w:rsidR="001848CD" w:rsidRPr="001848CD">
        <w:rPr>
          <w:rFonts w:ascii="Mangal" w:eastAsia="Times New Roman" w:hAnsi="Mangal" w:cs="Mangal"/>
          <w:b/>
          <w:sz w:val="24"/>
          <w:szCs w:val="24"/>
        </w:rPr>
        <w:t>यूनिट</w:t>
      </w:r>
      <w:r w:rsidR="001848CD" w:rsidRPr="001848CD">
        <w:rPr>
          <w:rFonts w:ascii="Arial" w:eastAsia="Times New Roman" w:hAnsi="Arial" w:cs="Arial"/>
          <w:b/>
          <w:sz w:val="24"/>
          <w:szCs w:val="24"/>
        </w:rPr>
        <w:t xml:space="preserve"> 1,4) </w:t>
      </w:r>
      <w:r w:rsidR="001848CD" w:rsidRPr="001848CD">
        <w:rPr>
          <w:rFonts w:ascii="Mangal" w:eastAsia="Mangal" w:hAnsi="Mangal" w:cs="Mangal"/>
          <w:b/>
          <w:sz w:val="24"/>
          <w:szCs w:val="24"/>
        </w:rPr>
        <w:t>डॉ</w:t>
      </w:r>
      <w:r w:rsidR="001848CD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48CD">
        <w:rPr>
          <w:rFonts w:ascii="Mangal" w:eastAsia="Mangal" w:hAnsi="Mangal" w:cs="Mangal"/>
          <w:b/>
          <w:sz w:val="24"/>
          <w:szCs w:val="24"/>
        </w:rPr>
        <w:t xml:space="preserve"> गगन </w:t>
      </w:r>
      <w:proofErr w:type="gramStart"/>
      <w:r w:rsidR="001848CD">
        <w:rPr>
          <w:rFonts w:ascii="Mangal" w:eastAsia="Mangal" w:hAnsi="Mangal" w:cs="Mangal"/>
          <w:b/>
          <w:sz w:val="24"/>
          <w:szCs w:val="24"/>
        </w:rPr>
        <w:t>बाकोलिया(</w:t>
      </w:r>
      <w:proofErr w:type="gramEnd"/>
      <w:r w:rsidR="001848CD">
        <w:rPr>
          <w:rFonts w:ascii="Mangal" w:eastAsia="Mangal" w:hAnsi="Mangal" w:cs="Mangal"/>
          <w:b/>
          <w:sz w:val="24"/>
          <w:szCs w:val="24"/>
        </w:rPr>
        <w:t>यूनिट 2,3)</w:t>
      </w:r>
    </w:p>
    <w:p w14:paraId="58073EAA" w14:textId="27213268" w:rsidR="008A4F05" w:rsidRDefault="008A4F05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FBE836" w14:textId="77777777" w:rsidR="008A4F05" w:rsidRDefault="008A4F05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081B09" w14:textId="48774BC9" w:rsidR="008A4F05" w:rsidRPr="001848CD" w:rsidRDefault="00000000">
      <w:pPr>
        <w:ind w:left="18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1848CD" w:rsidRPr="001848CD">
        <w:rPr>
          <w:rFonts w:ascii="Arial" w:eastAsia="Times New Roman" w:hAnsi="Arial" w:cs="Arial"/>
          <w:b/>
          <w:sz w:val="24"/>
          <w:szCs w:val="24"/>
        </w:rPr>
        <w:t xml:space="preserve">5 </w:t>
      </w:r>
      <w:r w:rsidR="001848CD" w:rsidRPr="001848CD">
        <w:rPr>
          <w:rFonts w:ascii="Mangal" w:eastAsia="Times New Roman" w:hAnsi="Mangal" w:cs="Mangal" w:hint="cs"/>
          <w:b/>
          <w:sz w:val="24"/>
          <w:szCs w:val="24"/>
          <w:cs/>
        </w:rPr>
        <w:t>क्लास</w:t>
      </w:r>
      <w:r w:rsidR="00576D96">
        <w:rPr>
          <w:rFonts w:ascii="Mangal" w:eastAsia="Times New Roman" w:hAnsi="Mangal" w:cs="Mangal"/>
          <w:b/>
          <w:sz w:val="24"/>
          <w:szCs w:val="24"/>
        </w:rPr>
        <w:t xml:space="preserve"> +</w:t>
      </w:r>
      <w:proofErr w:type="gramStart"/>
      <w:r w:rsidR="001848CD" w:rsidRPr="001848CD">
        <w:rPr>
          <w:rFonts w:ascii="Arial" w:eastAsia="Times New Roman" w:hAnsi="Arial" w:cs="Arial"/>
          <w:b/>
          <w:sz w:val="24"/>
          <w:szCs w:val="24"/>
        </w:rPr>
        <w:t xml:space="preserve">2 </w:t>
      </w:r>
      <w:r w:rsidR="00576D9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848CD" w:rsidRPr="001848CD">
        <w:rPr>
          <w:rFonts w:ascii="Mangal" w:eastAsia="Times New Roman" w:hAnsi="Mangal" w:cs="Mangal" w:hint="cs"/>
          <w:b/>
          <w:sz w:val="24"/>
          <w:szCs w:val="24"/>
          <w:cs/>
        </w:rPr>
        <w:t>ट्यूटोरियल</w:t>
      </w:r>
      <w:proofErr w:type="gramEnd"/>
      <w:r w:rsidRPr="001848CD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3C9F3948" wp14:editId="43655600">
                <wp:simplePos x="0" y="0"/>
                <wp:positionH relativeFrom="column">
                  <wp:posOffset>6235065</wp:posOffset>
                </wp:positionH>
                <wp:positionV relativeFrom="paragraph">
                  <wp:posOffset>6985</wp:posOffset>
                </wp:positionV>
                <wp:extent cx="0" cy="5577205"/>
                <wp:effectExtent l="0" t="0" r="19050" b="444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6985</wp:posOffset>
                </wp:positionV>
                <wp:extent cx="19050" cy="558165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9B3242">
        <w:rPr>
          <w:rFonts w:ascii="Mangal" w:eastAsia="Times New Roman" w:hAnsi="Mangal" w:cs="Mangal"/>
          <w:b/>
          <w:sz w:val="24"/>
          <w:szCs w:val="24"/>
        </w:rPr>
        <w:t xml:space="preserve"> =7</w:t>
      </w:r>
    </w:p>
    <w:p w14:paraId="490203AF" w14:textId="77777777" w:rsidR="008A4F05" w:rsidRDefault="00000000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6D541B20" w14:textId="77777777" w:rsidR="008A4F05" w:rsidRDefault="00000000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21A1057C" wp14:editId="395C2476">
                <wp:simplePos x="0" y="0"/>
                <wp:positionH relativeFrom="column">
                  <wp:posOffset>-65404</wp:posOffset>
                </wp:positionH>
                <wp:positionV relativeFrom="paragraph">
                  <wp:posOffset>-170814</wp:posOffset>
                </wp:positionV>
                <wp:extent cx="0" cy="5577205"/>
                <wp:effectExtent l="0" t="0" r="19050" b="44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-65404</wp:posOffset>
                </wp:positionH>
                <wp:positionV relativeFrom="paragraph">
                  <wp:posOffset>-170814</wp:posOffset>
                </wp:positionV>
                <wp:extent cx="19050" cy="55816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EFA879" wp14:editId="6B1EE91F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l="0" t="6350" r="0" b="63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1270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9D5C73" w14:textId="77777777" w:rsidR="001848CD" w:rsidRPr="0015104C" w:rsidRDefault="00000000" w:rsidP="001848CD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Name of the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r w:rsidRPr="003375B6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proofErr w:type="gramEnd"/>
      <w:r w:rsidRPr="003375B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1848CD" w:rsidRPr="0015104C">
        <w:rPr>
          <w:rFonts w:ascii="Times New Roman" w:eastAsia="Times New Roman" w:hAnsi="Times New Roman" w:cs="Times New Roman"/>
          <w:bCs/>
          <w:sz w:val="32"/>
          <w:szCs w:val="32"/>
        </w:rPr>
        <w:t>1. भाषा और व्याकरण</w:t>
      </w:r>
    </w:p>
    <w:p w14:paraId="57F091F3" w14:textId="6EECC3D3" w:rsidR="001848CD" w:rsidRPr="0015104C" w:rsidRDefault="0015104C" w:rsidP="001848CD">
      <w:pPr>
        <w:rPr>
          <w:rFonts w:ascii="Times New Roman" w:eastAsia="Times New Roman" w:hAnsi="Times New Roman" w:cs="Times New Roman"/>
          <w:bCs/>
          <w:sz w:val="32"/>
          <w:szCs w:val="32"/>
          <w:u w:val="single"/>
        </w:rPr>
      </w:pPr>
      <w:r w:rsidRPr="0015104C">
        <w:rPr>
          <w:rFonts w:ascii="Times New Roman" w:eastAsia="Times New Roman" w:hAnsi="Times New Roman" w:cstheme="minorBidi" w:hint="cs"/>
          <w:bCs/>
          <w:sz w:val="32"/>
          <w:szCs w:val="32"/>
          <w:cs/>
        </w:rPr>
        <w:t xml:space="preserve">             </w:t>
      </w:r>
      <w:r w:rsidR="001848CD" w:rsidRPr="0015104C">
        <w:rPr>
          <w:rFonts w:ascii="Times New Roman" w:eastAsia="Times New Roman" w:hAnsi="Times New Roman" w:cs="Times New Roman"/>
          <w:bCs/>
          <w:sz w:val="32"/>
          <w:szCs w:val="32"/>
        </w:rPr>
        <w:t>2</w:t>
      </w:r>
      <w:r w:rsidR="001848CD" w:rsidRPr="0015104C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. शब्द परिचय</w:t>
      </w:r>
    </w:p>
    <w:p w14:paraId="431BFFE1" w14:textId="334D8A96" w:rsidR="001848CD" w:rsidRPr="0015104C" w:rsidRDefault="0015104C" w:rsidP="001848CD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 w:rsidRPr="0015104C">
        <w:rPr>
          <w:rFonts w:ascii="Times New Roman" w:eastAsia="Times New Roman" w:hAnsi="Times New Roman" w:cstheme="minorBidi" w:hint="cs"/>
          <w:bCs/>
          <w:sz w:val="32"/>
          <w:szCs w:val="32"/>
          <w:cs/>
        </w:rPr>
        <w:t xml:space="preserve">             </w:t>
      </w:r>
      <w:r w:rsidR="001848CD" w:rsidRPr="0015104C">
        <w:rPr>
          <w:rFonts w:ascii="Times New Roman" w:eastAsia="Times New Roman" w:hAnsi="Times New Roman" w:cs="Times New Roman"/>
          <w:bCs/>
          <w:sz w:val="32"/>
          <w:szCs w:val="32"/>
        </w:rPr>
        <w:t>3. व्याकरण व्यवहार</w:t>
      </w:r>
    </w:p>
    <w:p w14:paraId="24342418" w14:textId="0785B172" w:rsidR="001848CD" w:rsidRPr="0015104C" w:rsidRDefault="0015104C" w:rsidP="001848CD">
      <w:pPr>
        <w:rPr>
          <w:rFonts w:ascii="Times New Roman" w:eastAsia="Times New Roman" w:hAnsi="Times New Roman" w:cstheme="minorBidi"/>
          <w:bCs/>
          <w:i/>
          <w:iCs/>
          <w:sz w:val="32"/>
          <w:szCs w:val="32"/>
        </w:rPr>
      </w:pPr>
      <w:r w:rsidRPr="0015104C">
        <w:rPr>
          <w:rFonts w:ascii="Times New Roman" w:eastAsia="Times New Roman" w:hAnsi="Times New Roman" w:cstheme="minorBidi" w:hint="cs"/>
          <w:bCs/>
          <w:sz w:val="32"/>
          <w:szCs w:val="32"/>
          <w:cs/>
        </w:rPr>
        <w:t xml:space="preserve">             </w:t>
      </w:r>
      <w:r w:rsidR="001848CD" w:rsidRPr="0015104C">
        <w:rPr>
          <w:rFonts w:ascii="Times New Roman" w:eastAsia="Times New Roman" w:hAnsi="Times New Roman" w:cs="Times New Roman"/>
          <w:bCs/>
          <w:sz w:val="32"/>
          <w:szCs w:val="32"/>
        </w:rPr>
        <w:t xml:space="preserve">4. वाक्य </w:t>
      </w:r>
      <w:r w:rsidR="001848CD" w:rsidRPr="0015104C">
        <w:rPr>
          <w:rFonts w:ascii="Times New Roman" w:eastAsia="Times New Roman" w:hAnsi="Times New Roman" w:cs="Times New Roman"/>
          <w:bCs/>
          <w:i/>
          <w:iCs/>
          <w:sz w:val="32"/>
          <w:szCs w:val="32"/>
        </w:rPr>
        <w:t>परिचय</w:t>
      </w:r>
    </w:p>
    <w:p w14:paraId="0C1354F8" w14:textId="77777777" w:rsidR="0015104C" w:rsidRPr="0015104C" w:rsidRDefault="0015104C" w:rsidP="00914A4A">
      <w:pPr>
        <w:rPr>
          <w:rFonts w:ascii="Times New Roman" w:eastAsia="Times New Roman" w:hAnsi="Times New Roman" w:cstheme="minorBidi"/>
          <w:b/>
          <w:sz w:val="24"/>
          <w:szCs w:val="24"/>
        </w:rPr>
      </w:pPr>
    </w:p>
    <w:p w14:paraId="51D2C798" w14:textId="77777777" w:rsidR="002446D8" w:rsidRDefault="00914A4A" w:rsidP="009D59E7">
      <w:pPr>
        <w:rPr>
          <w:rFonts w:ascii="Times New Roman" w:eastAsia="Times New Roman" w:hAnsi="Times New Roman" w:cstheme="minorBidi"/>
          <w:b/>
          <w:sz w:val="24"/>
          <w:szCs w:val="24"/>
        </w:rPr>
      </w:pPr>
      <w:r w:rsidRPr="0015104C">
        <w:rPr>
          <w:rFonts w:ascii="Times New Roman" w:eastAsia="Times New Roman" w:hAnsi="Times New Roman" w:cs="Times New Roman"/>
          <w:b/>
          <w:sz w:val="24"/>
          <w:szCs w:val="24"/>
        </w:rPr>
        <w:t>July 2022</w:t>
      </w:r>
    </w:p>
    <w:p w14:paraId="431FB0F1" w14:textId="6A9647EE" w:rsidR="009D59E7" w:rsidRDefault="002446D8" w:rsidP="009D59E7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डॉ पूनम</w:t>
      </w:r>
      <w:r w:rsidR="00914A4A" w:rsidRPr="001510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59E7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              </w:t>
      </w:r>
      <w:r w:rsidR="009D59E7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="009D59E7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-1</w:t>
      </w:r>
    </w:p>
    <w:p w14:paraId="7897C1E0" w14:textId="786F9C52" w:rsidR="009D59E7" w:rsidRPr="002446D8" w:rsidRDefault="009D59E7" w:rsidP="009D59E7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b/>
          <w:sz w:val="24"/>
          <w:szCs w:val="24"/>
        </w:rPr>
      </w:pPr>
      <w:r w:rsidRPr="002446D8">
        <w:rPr>
          <w:rFonts w:ascii="Mangal" w:eastAsia="Times New Roman" w:hAnsi="Mangal" w:hint="cs"/>
          <w:b/>
          <w:sz w:val="24"/>
          <w:szCs w:val="24"/>
          <w:cs/>
        </w:rPr>
        <w:t>भाषा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की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परिभाषा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: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संस्कृत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Arial" w:eastAsia="Times New Roman" w:hAnsi="Arial" w:cs="Arial"/>
          <w:b/>
          <w:sz w:val="24"/>
          <w:szCs w:val="24"/>
        </w:rPr>
        <w:t>,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भारतीय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औ</w:t>
      </w:r>
      <w:r w:rsidR="00831604">
        <w:rPr>
          <w:rFonts w:ascii="Mangal" w:eastAsia="Times New Roman" w:hAnsi="Mangal" w:hint="cs"/>
          <w:b/>
          <w:sz w:val="24"/>
          <w:szCs w:val="24"/>
          <w:cs/>
        </w:rPr>
        <w:t>र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पाश्चात्य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विद्वानों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के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अनुसार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</w:p>
    <w:p w14:paraId="51657E2D" w14:textId="477C5955" w:rsidR="009D59E7" w:rsidRPr="002446D8" w:rsidRDefault="009D59E7" w:rsidP="009D59E7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b/>
          <w:sz w:val="24"/>
          <w:szCs w:val="24"/>
        </w:rPr>
      </w:pPr>
      <w:r w:rsidRPr="002446D8">
        <w:rPr>
          <w:rFonts w:ascii="Mangal" w:eastAsia="Times New Roman" w:hAnsi="Mangal" w:hint="cs"/>
          <w:b/>
          <w:sz w:val="24"/>
          <w:szCs w:val="24"/>
          <w:cs/>
        </w:rPr>
        <w:t>भाषा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की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2446D8">
        <w:rPr>
          <w:rFonts w:ascii="Mangal" w:eastAsia="Times New Roman" w:hAnsi="Mangal" w:hint="cs"/>
          <w:b/>
          <w:sz w:val="24"/>
          <w:szCs w:val="24"/>
          <w:cs/>
        </w:rPr>
        <w:t>विशेषताएँ</w:t>
      </w:r>
      <w:r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: </w:t>
      </w:r>
      <w:r w:rsidR="00096B22">
        <w:rPr>
          <w:rFonts w:ascii="Mangal" w:eastAsia="Times New Roman" w:hAnsi="Mangal" w:hint="cs"/>
          <w:b/>
          <w:sz w:val="24"/>
          <w:szCs w:val="24"/>
          <w:cs/>
        </w:rPr>
        <w:t>सर्जनात्मकता</w:t>
      </w:r>
      <w:r w:rsidR="002446D8" w:rsidRPr="002446D8">
        <w:rPr>
          <w:rFonts w:ascii="Arial" w:eastAsia="Times New Roman" w:hAnsi="Arial" w:cs="Arial"/>
          <w:b/>
          <w:sz w:val="24"/>
          <w:szCs w:val="24"/>
        </w:rPr>
        <w:t>,</w:t>
      </w:r>
      <w:r w:rsidR="002446D8"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2446D8" w:rsidRPr="002446D8">
        <w:rPr>
          <w:rFonts w:ascii="Mangal" w:eastAsia="Times New Roman" w:hAnsi="Mangal" w:hint="cs"/>
          <w:b/>
          <w:sz w:val="24"/>
          <w:szCs w:val="24"/>
          <w:cs/>
        </w:rPr>
        <w:t>अर्जित</w:t>
      </w:r>
      <w:r w:rsidR="002446D8"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2446D8" w:rsidRPr="002446D8">
        <w:rPr>
          <w:rFonts w:ascii="Mangal" w:eastAsia="Times New Roman" w:hAnsi="Mangal" w:hint="cs"/>
          <w:b/>
          <w:sz w:val="24"/>
          <w:szCs w:val="24"/>
          <w:cs/>
        </w:rPr>
        <w:t>सम्पत्ति</w:t>
      </w:r>
      <w:r w:rsidR="002446D8" w:rsidRPr="002446D8">
        <w:rPr>
          <w:rFonts w:ascii="Arial" w:eastAsia="Times New Roman" w:hAnsi="Arial" w:cs="Arial"/>
          <w:b/>
          <w:sz w:val="24"/>
          <w:szCs w:val="24"/>
        </w:rPr>
        <w:t>,</w:t>
      </w:r>
      <w:r w:rsidR="002446D8" w:rsidRPr="002446D8">
        <w:rPr>
          <w:rFonts w:ascii="Mangal" w:eastAsia="Times New Roman" w:hAnsi="Mangal" w:hint="cs"/>
          <w:b/>
          <w:sz w:val="24"/>
          <w:szCs w:val="24"/>
          <w:cs/>
        </w:rPr>
        <w:t>व्यतिहारिता</w:t>
      </w:r>
      <w:r w:rsidR="002446D8" w:rsidRPr="002446D8">
        <w:rPr>
          <w:rFonts w:ascii="Arial" w:eastAsia="Times New Roman" w:hAnsi="Arial" w:cs="Arial"/>
          <w:b/>
          <w:sz w:val="24"/>
          <w:szCs w:val="24"/>
        </w:rPr>
        <w:t>,</w:t>
      </w:r>
      <w:r w:rsidR="002446D8"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2446D8" w:rsidRPr="002446D8">
        <w:rPr>
          <w:rFonts w:ascii="Mangal" w:eastAsia="Times New Roman" w:hAnsi="Mangal" w:hint="cs"/>
          <w:b/>
          <w:sz w:val="24"/>
          <w:szCs w:val="24"/>
          <w:cs/>
        </w:rPr>
        <w:t>विस्थापन</w:t>
      </w:r>
      <w:r w:rsidR="002446D8"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2446D8" w:rsidRPr="002446D8">
        <w:rPr>
          <w:rFonts w:ascii="Mangal" w:eastAsia="Times New Roman" w:hAnsi="Mangal" w:hint="cs"/>
          <w:b/>
          <w:sz w:val="24"/>
          <w:szCs w:val="24"/>
          <w:cs/>
        </w:rPr>
        <w:t>आदि</w:t>
      </w:r>
    </w:p>
    <w:p w14:paraId="7BFC6260" w14:textId="77777777" w:rsidR="002446D8" w:rsidRPr="002446D8" w:rsidRDefault="002446D8" w:rsidP="002446D8">
      <w:pPr>
        <w:pStyle w:val="ListParagraph"/>
        <w:ind w:left="3540"/>
        <w:rPr>
          <w:rFonts w:ascii="Arial" w:eastAsia="Times New Roman" w:hAnsi="Arial" w:cs="Arial"/>
          <w:b/>
          <w:sz w:val="24"/>
          <w:szCs w:val="24"/>
        </w:rPr>
      </w:pPr>
    </w:p>
    <w:p w14:paraId="36BBC7D9" w14:textId="3EF0E9C9" w:rsidR="00914A4A" w:rsidRDefault="00914A4A" w:rsidP="00914A4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446D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446D8" w:rsidRPr="002446D8">
        <w:rPr>
          <w:rFonts w:ascii="Mangal" w:eastAsia="Times New Roman" w:hAnsi="Mangal" w:cs="Mangal" w:hint="cs"/>
          <w:b/>
          <w:sz w:val="24"/>
          <w:szCs w:val="24"/>
          <w:cs/>
        </w:rPr>
        <w:t>डॉ</w:t>
      </w:r>
      <w:r w:rsidR="002446D8" w:rsidRPr="002446D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2446D8" w:rsidRPr="002446D8">
        <w:rPr>
          <w:rFonts w:ascii="Mangal" w:eastAsia="Times New Roman" w:hAnsi="Mangal" w:cs="Mangal" w:hint="cs"/>
          <w:b/>
          <w:sz w:val="24"/>
          <w:szCs w:val="24"/>
          <w:cs/>
        </w:rPr>
        <w:t>गगन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Unit</w:t>
      </w:r>
      <w:r w:rsidR="009D59E7">
        <w:rPr>
          <w:rFonts w:asciiTheme="minorBidi" w:eastAsia="Times New Roman" w:hAnsiTheme="minorBidi" w:cstheme="minorBidi" w:hint="cs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</w:p>
    <w:p w14:paraId="5CEEB3C9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शब्द परिचय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-   </w:t>
      </w:r>
    </w:p>
    <w:p w14:paraId="4C740BB2" w14:textId="4BF26C2B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1"/>
          <w:szCs w:val="21"/>
          <w:highlight w:val="white"/>
        </w:rPr>
        <w:t>व्याकरणिक नियमों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Mangal" w:eastAsia="Mangal" w:hAnsi="Mangal" w:cs="Mangal"/>
          <w:color w:val="000000"/>
          <w:sz w:val="24"/>
          <w:szCs w:val="24"/>
        </w:rPr>
        <w:t>की  आधारभूत</w:t>
      </w:r>
      <w:proofErr w:type="gramEnd"/>
      <w:r>
        <w:rPr>
          <w:rFonts w:ascii="Mangal" w:eastAsia="Mangal" w:hAnsi="Mangal" w:cs="Mangal"/>
          <w:color w:val="000000"/>
          <w:sz w:val="24"/>
          <w:szCs w:val="24"/>
        </w:rPr>
        <w:t xml:space="preserve"> जानका</w:t>
      </w:r>
      <w:r w:rsidR="002446D8">
        <w:rPr>
          <w:rFonts w:ascii="Mangal" w:eastAsia="Mangal" w:hAnsi="Mangal" w:cs="Mangal" w:hint="cs"/>
          <w:color w:val="000000"/>
          <w:sz w:val="24"/>
          <w:szCs w:val="24"/>
          <w:cs/>
        </w:rPr>
        <w:t>री</w:t>
      </w:r>
    </w:p>
    <w:p w14:paraId="1AF1982A" w14:textId="77777777" w:rsidR="00914A4A" w:rsidRPr="003369DC" w:rsidRDefault="00914A4A" w:rsidP="00914A4A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673755" w14:textId="6BB5C4E4" w:rsidR="00914A4A" w:rsidRPr="003369DC" w:rsidRDefault="00914A4A" w:rsidP="00914A4A">
      <w:pPr>
        <w:rPr>
          <w:rFonts w:ascii="Times New Roman" w:eastAsia="Times New Roman" w:hAnsi="Times New Roman" w:cstheme="minorBidi"/>
          <w:b/>
          <w:sz w:val="24"/>
          <w:szCs w:val="24"/>
        </w:rPr>
      </w:pPr>
      <w:proofErr w:type="gramStart"/>
      <w:r w:rsidRPr="003369DC">
        <w:rPr>
          <w:rFonts w:ascii="Times New Roman" w:eastAsia="Times New Roman" w:hAnsi="Times New Roman" w:cs="Times New Roman"/>
          <w:b/>
          <w:sz w:val="24"/>
          <w:szCs w:val="24"/>
        </w:rPr>
        <w:t xml:space="preserve">August  </w:t>
      </w:r>
      <w:r w:rsidR="002446D8" w:rsidRPr="003369DC">
        <w:rPr>
          <w:rFonts w:ascii="Times New Roman" w:eastAsia="Times New Roman" w:hAnsi="Times New Roman" w:cs="Times New Roman"/>
          <w:b/>
          <w:sz w:val="24"/>
          <w:szCs w:val="24"/>
        </w:rPr>
        <w:t>2022</w:t>
      </w:r>
      <w:proofErr w:type="gramEnd"/>
    </w:p>
    <w:p w14:paraId="15CA77AC" w14:textId="0CBB99D2" w:rsidR="002446D8" w:rsidRDefault="002446D8" w:rsidP="002446D8">
      <w:pPr>
        <w:rPr>
          <w:rFonts w:ascii="Times New Roman" w:eastAsia="Times New Roman" w:hAnsi="Times New Roman" w:cstheme="minorBidi"/>
          <w:b/>
          <w:sz w:val="24"/>
          <w:szCs w:val="24"/>
        </w:rPr>
      </w:pPr>
      <w:r w:rsidRPr="003369DC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डॉ पूनम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-1</w:t>
      </w:r>
    </w:p>
    <w:p w14:paraId="1408CB8F" w14:textId="19854A62" w:rsidR="002446D8" w:rsidRPr="005B3CD2" w:rsidRDefault="000E6A1F" w:rsidP="002446D8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व्याकरण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का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महत्व</w:t>
      </w:r>
    </w:p>
    <w:p w14:paraId="2983600E" w14:textId="624A581D" w:rsidR="000E6A1F" w:rsidRPr="005B3CD2" w:rsidRDefault="000E6A1F" w:rsidP="002446D8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भाषा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व्याकरण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का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अंत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>: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संबंध</w:t>
      </w:r>
    </w:p>
    <w:p w14:paraId="592349EB" w14:textId="23FB182C" w:rsidR="000E6A1F" w:rsidRPr="005B3CD2" w:rsidRDefault="000E6A1F" w:rsidP="002446D8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ध्वनि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Arial" w:eastAsia="Times New Roman" w:hAnsi="Arial" w:cs="Arial"/>
          <w:b/>
          <w:sz w:val="24"/>
          <w:szCs w:val="24"/>
        </w:rPr>
        <w:t>,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वर्ण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मात्राएं</w:t>
      </w:r>
    </w:p>
    <w:p w14:paraId="72DB0555" w14:textId="45882205" w:rsidR="000E6A1F" w:rsidRPr="005B3CD2" w:rsidRDefault="000E6A1F" w:rsidP="002446D8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वर्ण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के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भेद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: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स्वर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Arial" w:eastAsia="Times New Roman" w:hAnsi="Arial" w:cs="Arial"/>
          <w:b/>
          <w:sz w:val="24"/>
          <w:szCs w:val="24"/>
        </w:rPr>
        <w:t>,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व्यंजन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अयोगवाह</w:t>
      </w:r>
    </w:p>
    <w:p w14:paraId="128DF1DC" w14:textId="736ACC75" w:rsidR="000E6A1F" w:rsidRPr="005B3CD2" w:rsidRDefault="000E6A1F" w:rsidP="002446D8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स्वर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की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परिभाषा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भेद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 -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हृस्व</w:t>
      </w:r>
      <w:r w:rsidRPr="005B3CD2">
        <w:rPr>
          <w:rFonts w:ascii="Arial" w:eastAsia="Times New Roman" w:hAnsi="Arial" w:cs="Arial"/>
          <w:b/>
          <w:sz w:val="24"/>
          <w:szCs w:val="24"/>
        </w:rPr>
        <w:t>,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दीर्घ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प्लुत</w:t>
      </w:r>
    </w:p>
    <w:p w14:paraId="63329951" w14:textId="763BFAC4" w:rsidR="000E6A1F" w:rsidRPr="005B3CD2" w:rsidRDefault="000E6A1F" w:rsidP="002446D8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व्यंजन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की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परिभाषा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5B3CD2"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</w:p>
    <w:p w14:paraId="4036EB1C" w14:textId="31F621EA" w:rsidR="005B3CD2" w:rsidRPr="005B3CD2" w:rsidRDefault="005B3CD2" w:rsidP="005B3CD2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डॉ गगन                    </w:t>
      </w:r>
      <w:r w:rsidRPr="005B3CD2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Pr="005B3CD2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2</w:t>
      </w:r>
    </w:p>
    <w:p w14:paraId="79D6CB01" w14:textId="77777777" w:rsidR="005B3CD2" w:rsidRPr="005B3CD2" w:rsidRDefault="005B3CD2" w:rsidP="005B3CD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2FC29AEF" w14:textId="7412370C" w:rsidR="00914A4A" w:rsidRPr="005B3CD2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  <w:r w:rsidRPr="005B3CD2">
        <w:rPr>
          <w:rFonts w:ascii="Mangal" w:eastAsia="Mangal" w:hAnsi="Mangal" w:cs="Mangal"/>
          <w:color w:val="000000"/>
          <w:sz w:val="24"/>
          <w:szCs w:val="24"/>
        </w:rPr>
        <w:t>शब्दों</w:t>
      </w:r>
      <w:r w:rsidRPr="005B3CD2">
        <w:rPr>
          <w:rFonts w:ascii="Arial" w:eastAsia="Mangal" w:hAnsi="Arial" w:cs="Arial"/>
          <w:color w:val="000000"/>
          <w:sz w:val="24"/>
          <w:szCs w:val="24"/>
        </w:rPr>
        <w:t xml:space="preserve"> </w:t>
      </w:r>
      <w:r w:rsidRPr="005B3CD2">
        <w:rPr>
          <w:rFonts w:ascii="Mangal" w:eastAsia="Mangal" w:hAnsi="Mangal" w:cs="Mangal"/>
          <w:color w:val="000000"/>
          <w:sz w:val="24"/>
          <w:szCs w:val="24"/>
        </w:rPr>
        <w:t>के</w:t>
      </w:r>
      <w:r w:rsidRPr="005B3CD2">
        <w:rPr>
          <w:rFonts w:ascii="Arial" w:eastAsia="Mangal" w:hAnsi="Arial" w:cs="Arial"/>
          <w:color w:val="000000"/>
          <w:sz w:val="24"/>
          <w:szCs w:val="24"/>
        </w:rPr>
        <w:t xml:space="preserve"> </w:t>
      </w:r>
      <w:r w:rsidRPr="005B3CD2">
        <w:rPr>
          <w:rFonts w:ascii="Mangal" w:eastAsia="Mangal" w:hAnsi="Mangal" w:cs="Mangal"/>
          <w:color w:val="000000"/>
          <w:sz w:val="24"/>
          <w:szCs w:val="24"/>
        </w:rPr>
        <w:t>भेद</w:t>
      </w:r>
      <w:r w:rsidRPr="005B3CD2">
        <w:rPr>
          <w:rFonts w:ascii="Arial" w:eastAsia="Mangal" w:hAnsi="Arial" w:cs="Arial"/>
          <w:color w:val="000000"/>
          <w:sz w:val="24"/>
          <w:szCs w:val="24"/>
        </w:rPr>
        <w:t xml:space="preserve"> </w:t>
      </w:r>
      <w:r w:rsidRPr="005B3CD2">
        <w:rPr>
          <w:rFonts w:ascii="Arial" w:eastAsia="Times New Roman" w:hAnsi="Arial" w:cs="Arial"/>
          <w:b/>
          <w:color w:val="000000"/>
          <w:sz w:val="24"/>
          <w:szCs w:val="24"/>
        </w:rPr>
        <w:t>–</w:t>
      </w:r>
    </w:p>
    <w:p w14:paraId="57BEA19B" w14:textId="77777777" w:rsidR="00914A4A" w:rsidRPr="003369DC" w:rsidRDefault="00914A4A" w:rsidP="00914A4A">
      <w:pPr>
        <w:pBdr>
          <w:top w:val="nil"/>
          <w:left w:val="nil"/>
          <w:bottom w:val="nil"/>
          <w:right w:val="nil"/>
          <w:between w:val="nil"/>
        </w:pBdr>
        <w:ind w:left="327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B3CD2">
        <w:rPr>
          <w:rFonts w:ascii="Mangal" w:eastAsia="Mangal" w:hAnsi="Mangal" w:cs="Mangal"/>
          <w:color w:val="000000"/>
          <w:sz w:val="24"/>
          <w:szCs w:val="24"/>
        </w:rPr>
        <w:lastRenderedPageBreak/>
        <w:t>तत्सम</w:t>
      </w:r>
      <w:r w:rsidRPr="005B3CD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, </w:t>
      </w:r>
      <w:r w:rsidRPr="003369DC">
        <w:rPr>
          <w:rFonts w:ascii="Mangal" w:eastAsia="Mangal" w:hAnsi="Mangal" w:cs="Mangal"/>
          <w:color w:val="202124"/>
          <w:highlight w:val="white"/>
        </w:rPr>
        <w:t>तद्भव</w:t>
      </w:r>
      <w:r w:rsidRPr="003369DC">
        <w:rPr>
          <w:rFonts w:ascii="Arial" w:eastAsia="Roboto" w:hAnsi="Arial" w:cs="Arial"/>
          <w:color w:val="202124"/>
          <w:highlight w:val="white"/>
        </w:rPr>
        <w:t xml:space="preserve">, </w:t>
      </w:r>
      <w:r w:rsidRPr="003369DC">
        <w:rPr>
          <w:rFonts w:ascii="Mangal" w:eastAsia="Mangal" w:hAnsi="Mangal" w:cs="Mangal"/>
          <w:color w:val="202124"/>
          <w:highlight w:val="white"/>
        </w:rPr>
        <w:t>देशज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और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विदेशी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</w:p>
    <w:p w14:paraId="474AAEE5" w14:textId="77777777" w:rsidR="00914A4A" w:rsidRPr="003369DC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  <w:r w:rsidRPr="003369DC">
        <w:rPr>
          <w:rFonts w:ascii="Mangal" w:eastAsia="Mangal" w:hAnsi="Mangal" w:cs="Mangal"/>
          <w:color w:val="202124"/>
          <w:highlight w:val="white"/>
        </w:rPr>
        <w:t>शब्द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निर्माण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</w:p>
    <w:p w14:paraId="17245D23" w14:textId="77777777" w:rsidR="00914A4A" w:rsidRPr="003369DC" w:rsidRDefault="00914A4A" w:rsidP="00914A4A">
      <w:pPr>
        <w:pBdr>
          <w:top w:val="nil"/>
          <w:left w:val="nil"/>
          <w:bottom w:val="nil"/>
          <w:right w:val="nil"/>
          <w:between w:val="nil"/>
        </w:pBdr>
        <w:ind w:left="327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369DC">
        <w:rPr>
          <w:rFonts w:ascii="Mangal" w:eastAsia="Mangal" w:hAnsi="Mangal" w:cs="Mangal"/>
          <w:color w:val="202124"/>
          <w:highlight w:val="white"/>
        </w:rPr>
        <w:t>हिन्दी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में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प्रचलित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विदेशी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शब्दों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की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  <w:r w:rsidRPr="003369DC">
        <w:rPr>
          <w:rFonts w:ascii="Mangal" w:eastAsia="Mangal" w:hAnsi="Mangal" w:cs="Mangal"/>
          <w:color w:val="202124"/>
          <w:highlight w:val="white"/>
        </w:rPr>
        <w:t>पहचान</w:t>
      </w:r>
      <w:r w:rsidRPr="003369DC">
        <w:rPr>
          <w:rFonts w:ascii="Arial" w:eastAsia="Mangal" w:hAnsi="Arial" w:cs="Arial"/>
          <w:color w:val="202124"/>
          <w:highlight w:val="white"/>
        </w:rPr>
        <w:t xml:space="preserve"> </w:t>
      </w:r>
    </w:p>
    <w:p w14:paraId="6915C84D" w14:textId="77777777" w:rsidR="00914A4A" w:rsidRPr="005B3CD2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  <w:r w:rsidRPr="005B3CD2">
        <w:rPr>
          <w:rFonts w:ascii="Mangal" w:eastAsia="Mangal" w:hAnsi="Mangal" w:cs="Mangal"/>
          <w:color w:val="202124"/>
          <w:highlight w:val="white"/>
        </w:rPr>
        <w:t>शब्दों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की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000000"/>
          <w:sz w:val="21"/>
          <w:szCs w:val="21"/>
          <w:highlight w:val="white"/>
        </w:rPr>
        <w:t>व्याकरणिक</w:t>
      </w:r>
      <w:r w:rsidRPr="005B3CD2">
        <w:rPr>
          <w:rFonts w:ascii="Arial" w:eastAsia="Mangal" w:hAnsi="Arial" w:cs="Arial"/>
          <w:color w:val="000000"/>
          <w:sz w:val="21"/>
          <w:szCs w:val="21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000000"/>
          <w:sz w:val="21"/>
          <w:szCs w:val="21"/>
          <w:highlight w:val="white"/>
        </w:rPr>
        <w:t>कोटियां</w:t>
      </w:r>
    </w:p>
    <w:p w14:paraId="03B221D8" w14:textId="77777777" w:rsidR="00914A4A" w:rsidRPr="005B3CD2" w:rsidRDefault="00914A4A" w:rsidP="00914A4A">
      <w:pPr>
        <w:pBdr>
          <w:top w:val="nil"/>
          <w:left w:val="nil"/>
          <w:bottom w:val="nil"/>
          <w:right w:val="nil"/>
          <w:between w:val="nil"/>
        </w:pBdr>
        <w:ind w:left="3270"/>
        <w:rPr>
          <w:rFonts w:ascii="Arial" w:eastAsia="Mangal" w:hAnsi="Arial" w:cs="Arial"/>
          <w:color w:val="202124"/>
          <w:highlight w:val="white"/>
        </w:rPr>
      </w:pPr>
      <w:r w:rsidRPr="005B3CD2">
        <w:rPr>
          <w:rFonts w:ascii="Mangal" w:eastAsia="Mangal" w:hAnsi="Mangal" w:cs="Mangal"/>
          <w:color w:val="202124"/>
          <w:highlight w:val="white"/>
        </w:rPr>
        <w:t>संज्ञा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, </w:t>
      </w:r>
      <w:r w:rsidRPr="005B3CD2">
        <w:rPr>
          <w:rFonts w:ascii="Mangal" w:eastAsia="Mangal" w:hAnsi="Mangal" w:cs="Mangal"/>
          <w:color w:val="202124"/>
          <w:highlight w:val="white"/>
        </w:rPr>
        <w:t>सर्वनाम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क्रिया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और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विशेषण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की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परिभाषाएं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और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भेदों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पर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  <w:r w:rsidRPr="005B3CD2">
        <w:rPr>
          <w:rFonts w:ascii="Mangal" w:eastAsia="Mangal" w:hAnsi="Mangal" w:cs="Mangal"/>
          <w:color w:val="202124"/>
          <w:highlight w:val="white"/>
        </w:rPr>
        <w:t>चर्चा</w:t>
      </w:r>
      <w:r w:rsidRPr="005B3CD2">
        <w:rPr>
          <w:rFonts w:ascii="Arial" w:eastAsia="Mangal" w:hAnsi="Arial" w:cs="Arial"/>
          <w:color w:val="202124"/>
          <w:highlight w:val="white"/>
        </w:rPr>
        <w:t xml:space="preserve"> </w:t>
      </w:r>
    </w:p>
    <w:p w14:paraId="63C91636" w14:textId="77777777" w:rsidR="00914A4A" w:rsidRPr="005B3CD2" w:rsidRDefault="00914A4A" w:rsidP="00914A4A">
      <w:pPr>
        <w:rPr>
          <w:rFonts w:ascii="Arial" w:eastAsia="Times New Roman" w:hAnsi="Arial" w:cs="Arial"/>
          <w:b/>
          <w:sz w:val="24"/>
          <w:szCs w:val="24"/>
        </w:rPr>
      </w:pPr>
    </w:p>
    <w:p w14:paraId="3465FF0B" w14:textId="2F103F43" w:rsidR="00914A4A" w:rsidRDefault="00914A4A" w:rsidP="00914A4A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September 2022</w:t>
      </w:r>
    </w:p>
    <w:p w14:paraId="06E26A14" w14:textId="6601822F" w:rsidR="005B3CD2" w:rsidRDefault="005B3CD2" w:rsidP="005B3CD2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डॉ पूनम</w:t>
      </w:r>
      <w:r w:rsidRPr="005B3C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                     </w:t>
      </w:r>
      <w:r w:rsidRPr="005B3CD2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Pr="005B3CD2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1</w:t>
      </w:r>
    </w:p>
    <w:p w14:paraId="474A3267" w14:textId="77777777" w:rsidR="00E86DD9" w:rsidRPr="005B3CD2" w:rsidRDefault="00E86DD9" w:rsidP="00E86DD9">
      <w:pPr>
        <w:pStyle w:val="ListParagraph"/>
        <w:numPr>
          <w:ilvl w:val="0"/>
          <w:numId w:val="12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व्यंजन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की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परिभाषा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Arial" w:eastAsia="Times New Roman" w:hAnsi="Arial" w:cs="Arial"/>
          <w:b/>
          <w:sz w:val="24"/>
          <w:szCs w:val="24"/>
        </w:rPr>
        <w:t>,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भेद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प्रकार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–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प्राण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तत्व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Arial" w:eastAsia="Times New Roman" w:hAnsi="Arial" w:cs="Arial"/>
          <w:b/>
          <w:sz w:val="24"/>
          <w:szCs w:val="24"/>
        </w:rPr>
        <w:t>,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उच्चारण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स्थान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एवं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प्रयत्न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के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आधार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5B3CD2">
        <w:rPr>
          <w:rFonts w:ascii="Mangal" w:eastAsia="Times New Roman" w:hAnsi="Mangal" w:hint="cs"/>
          <w:b/>
          <w:sz w:val="24"/>
          <w:szCs w:val="24"/>
          <w:cs/>
        </w:rPr>
        <w:t>पर</w:t>
      </w:r>
      <w:r w:rsidRPr="005B3CD2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</w:p>
    <w:p w14:paraId="047C6420" w14:textId="47D0C53B" w:rsidR="00E86DD9" w:rsidRPr="007074FC" w:rsidRDefault="00E86DD9" w:rsidP="00E86DD9">
      <w:pPr>
        <w:pStyle w:val="ListParagraph"/>
        <w:numPr>
          <w:ilvl w:val="0"/>
          <w:numId w:val="12"/>
        </w:numPr>
        <w:rPr>
          <w:rFonts w:ascii="Arial" w:eastAsia="Times New Roman" w:hAnsi="Arial" w:cs="Arial"/>
          <w:b/>
          <w:sz w:val="24"/>
          <w:szCs w:val="24"/>
        </w:rPr>
      </w:pPr>
      <w:r w:rsidRPr="005B3CD2">
        <w:rPr>
          <w:rFonts w:ascii="Mangal" w:eastAsia="Times New Roman" w:hAnsi="Mangal" w:hint="cs"/>
          <w:b/>
          <w:sz w:val="24"/>
          <w:szCs w:val="24"/>
          <w:cs/>
        </w:rPr>
        <w:t>बलाघात</w:t>
      </w:r>
      <w:r w:rsidR="007074FC">
        <w:rPr>
          <w:rFonts w:ascii="Arial" w:eastAsia="Times New Roman" w:hAnsi="Arial" w:cstheme="minorBidi" w:hint="cs"/>
          <w:b/>
          <w:sz w:val="24"/>
          <w:szCs w:val="24"/>
          <w:cs/>
        </w:rPr>
        <w:t xml:space="preserve"> </w:t>
      </w:r>
      <w:r w:rsidR="007074FC">
        <w:rPr>
          <w:rFonts w:ascii="Mangal" w:eastAsia="Times New Roman" w:hAnsi="Mangal" w:hint="cs"/>
          <w:b/>
          <w:sz w:val="24"/>
          <w:szCs w:val="24"/>
          <w:cs/>
        </w:rPr>
        <w:t>अथवा स्वराघात</w:t>
      </w:r>
    </w:p>
    <w:p w14:paraId="2F2B3FBA" w14:textId="586DDAC4" w:rsidR="007074FC" w:rsidRPr="007074FC" w:rsidRDefault="007074FC" w:rsidP="00E86DD9">
      <w:pPr>
        <w:pStyle w:val="ListParagraph"/>
        <w:numPr>
          <w:ilvl w:val="0"/>
          <w:numId w:val="1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Mangal" w:eastAsia="Times New Roman" w:hAnsi="Mangal" w:hint="cs"/>
          <w:b/>
          <w:sz w:val="24"/>
          <w:szCs w:val="24"/>
          <w:cs/>
        </w:rPr>
        <w:t xml:space="preserve">संगम </w:t>
      </w:r>
    </w:p>
    <w:p w14:paraId="096E67C0" w14:textId="480D2774" w:rsidR="007074FC" w:rsidRPr="00735078" w:rsidRDefault="007074FC" w:rsidP="00E86DD9">
      <w:pPr>
        <w:pStyle w:val="ListParagraph"/>
        <w:numPr>
          <w:ilvl w:val="0"/>
          <w:numId w:val="1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Mangal" w:eastAsia="Times New Roman" w:hAnsi="Mangal" w:hint="cs"/>
          <w:b/>
          <w:sz w:val="24"/>
          <w:szCs w:val="24"/>
          <w:cs/>
        </w:rPr>
        <w:t>अनुतान</w:t>
      </w:r>
    </w:p>
    <w:p w14:paraId="0F3A5A37" w14:textId="77777777" w:rsidR="00735078" w:rsidRDefault="00735078" w:rsidP="00735078">
      <w:pPr>
        <w:ind w:left="3720"/>
        <w:rPr>
          <w:rFonts w:ascii="Times New Roman" w:eastAsia="Times New Roman" w:hAnsi="Times New Roman" w:cstheme="minorBidi"/>
          <w:b/>
          <w:sz w:val="24"/>
          <w:szCs w:val="24"/>
        </w:rPr>
      </w:pPr>
    </w:p>
    <w:p w14:paraId="1BF5F7D9" w14:textId="1265B305" w:rsidR="00735078" w:rsidRDefault="00735078" w:rsidP="00735078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                             </w:t>
      </w:r>
      <w:r w:rsidRPr="00735078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Pr="00735078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-4</w:t>
      </w:r>
    </w:p>
    <w:p w14:paraId="62918BC0" w14:textId="0364F63F" w:rsidR="00735078" w:rsidRDefault="00735078" w:rsidP="00735078">
      <w:pPr>
        <w:pStyle w:val="ListParagraph"/>
        <w:numPr>
          <w:ilvl w:val="0"/>
          <w:numId w:val="17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वाक्य की परिभाषा एवं अर्थ </w:t>
      </w:r>
    </w:p>
    <w:p w14:paraId="53478C41" w14:textId="5CFBCDEB" w:rsidR="00735078" w:rsidRDefault="00735078" w:rsidP="00735078">
      <w:pPr>
        <w:pStyle w:val="ListParagraph"/>
        <w:numPr>
          <w:ilvl w:val="0"/>
          <w:numId w:val="17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वाक्य के धर्म</w:t>
      </w:r>
    </w:p>
    <w:p w14:paraId="43178F3B" w14:textId="3D964502" w:rsidR="00735078" w:rsidRDefault="00735078" w:rsidP="00735078">
      <w:pPr>
        <w:pStyle w:val="ListParagraph"/>
        <w:numPr>
          <w:ilvl w:val="0"/>
          <w:numId w:val="17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शब्द और पद</w:t>
      </w:r>
    </w:p>
    <w:p w14:paraId="48E22D13" w14:textId="43CD2B5B" w:rsidR="00735078" w:rsidRDefault="00722EA8" w:rsidP="00735078">
      <w:pPr>
        <w:pStyle w:val="ListParagraph"/>
        <w:numPr>
          <w:ilvl w:val="0"/>
          <w:numId w:val="17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वाक्यांश और वाक्यखण्ड</w:t>
      </w:r>
    </w:p>
    <w:p w14:paraId="310512D5" w14:textId="4350C54B" w:rsidR="00722EA8" w:rsidRPr="00722EA8" w:rsidRDefault="00722EA8" w:rsidP="00735078">
      <w:pPr>
        <w:pStyle w:val="ListParagraph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वाक्य के </w:t>
      </w:r>
      <w:r w:rsidRPr="00722EA8">
        <w:rPr>
          <w:rFonts w:ascii="Mangal" w:eastAsia="Times New Roman" w:hAnsi="Mangal" w:hint="cs"/>
          <w:b/>
          <w:sz w:val="24"/>
          <w:szCs w:val="24"/>
          <w:cs/>
        </w:rPr>
        <w:t>अंग</w:t>
      </w:r>
      <w:r w:rsidRPr="00722EA8">
        <w:rPr>
          <w:rFonts w:ascii="Arial" w:eastAsia="Times New Roman" w:hAnsi="Arial" w:cs="Arial"/>
          <w:b/>
          <w:sz w:val="24"/>
          <w:szCs w:val="24"/>
          <w:cs/>
        </w:rPr>
        <w:t xml:space="preserve">- </w:t>
      </w:r>
      <w:r w:rsidRPr="00722EA8">
        <w:rPr>
          <w:rFonts w:ascii="Mangal" w:eastAsia="Times New Roman" w:hAnsi="Mangal" w:hint="cs"/>
          <w:b/>
          <w:sz w:val="24"/>
          <w:szCs w:val="24"/>
          <w:cs/>
        </w:rPr>
        <w:t>उद्देश्य</w:t>
      </w:r>
      <w:r w:rsidRPr="00722EA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722EA8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722EA8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722EA8">
        <w:rPr>
          <w:rFonts w:ascii="Mangal" w:eastAsia="Times New Roman" w:hAnsi="Mangal" w:hint="cs"/>
          <w:b/>
          <w:sz w:val="24"/>
          <w:szCs w:val="24"/>
          <w:cs/>
        </w:rPr>
        <w:t>विधेय</w:t>
      </w:r>
    </w:p>
    <w:p w14:paraId="0CAD93DC" w14:textId="403DDA8C" w:rsidR="00722EA8" w:rsidRPr="00722EA8" w:rsidRDefault="00722EA8" w:rsidP="00735078">
      <w:pPr>
        <w:pStyle w:val="ListParagraph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Mangal" w:eastAsia="Times New Roman" w:hAnsi="Mangal" w:hint="cs"/>
          <w:b/>
          <w:sz w:val="24"/>
          <w:szCs w:val="24"/>
          <w:cs/>
        </w:rPr>
        <w:t>वाक्यांश के भेद</w:t>
      </w:r>
    </w:p>
    <w:p w14:paraId="31CCA1BE" w14:textId="77777777" w:rsidR="00735078" w:rsidRDefault="00735078" w:rsidP="00735078">
      <w:pPr>
        <w:rPr>
          <w:rFonts w:ascii="Times New Roman" w:eastAsia="Times New Roman" w:hAnsi="Times New Roman" w:cstheme="minorBidi"/>
          <w:b/>
          <w:sz w:val="24"/>
          <w:szCs w:val="24"/>
        </w:rPr>
      </w:pPr>
    </w:p>
    <w:p w14:paraId="3D5A67F7" w14:textId="530ED5D5" w:rsidR="00722EA8" w:rsidRPr="00722EA8" w:rsidRDefault="00735078" w:rsidP="00722EA8">
      <w:pPr>
        <w:rPr>
          <w:rFonts w:ascii="Times New Roman" w:eastAsia="Times New Roman" w:hAnsi="Times New Roman" w:cstheme="minorBidi"/>
          <w:b/>
          <w:sz w:val="24"/>
          <w:szCs w:val="24"/>
        </w:rPr>
      </w:pPr>
      <w:r w:rsidRPr="00735078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</w:t>
      </w:r>
      <w:r w:rsidR="00722EA8" w:rsidRPr="00722EA8">
        <w:rPr>
          <w:rFonts w:ascii="Times New Roman" w:eastAsia="Times New Roman" w:hAnsi="Times New Roman" w:cstheme="minorBidi" w:hint="cs"/>
          <w:bCs/>
          <w:sz w:val="24"/>
          <w:szCs w:val="24"/>
          <w:cs/>
        </w:rPr>
        <w:t xml:space="preserve">डॉ गगन                      </w:t>
      </w:r>
      <w:r w:rsidR="00722EA8" w:rsidRPr="00722EA8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="00722EA8" w:rsidRPr="00722EA8">
        <w:rPr>
          <w:rFonts w:ascii="Times New Roman" w:eastAsia="Times New Roman" w:hAnsi="Times New Roman" w:cstheme="minorBidi" w:hint="cs"/>
          <w:bCs/>
          <w:sz w:val="24"/>
          <w:szCs w:val="24"/>
          <w:cs/>
        </w:rPr>
        <w:t>-2</w:t>
      </w:r>
    </w:p>
    <w:p w14:paraId="1D57B2BA" w14:textId="370C3305" w:rsidR="005B3CD2" w:rsidRPr="005B3CD2" w:rsidRDefault="005B3CD2" w:rsidP="00914A4A">
      <w:pPr>
        <w:rPr>
          <w:rFonts w:ascii="Times New Roman" w:eastAsia="Times New Roman" w:hAnsi="Times New Roman" w:cstheme="minorBidi"/>
          <w:b/>
          <w:sz w:val="24"/>
          <w:szCs w:val="24"/>
        </w:rPr>
      </w:pPr>
    </w:p>
    <w:p w14:paraId="4627F9FF" w14:textId="25429373" w:rsidR="00914A4A" w:rsidRPr="00722EA8" w:rsidRDefault="00914A4A" w:rsidP="00722EA8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 w:rsidRPr="00722EA8">
        <w:rPr>
          <w:rFonts w:ascii="Mangal" w:eastAsia="Mangal" w:hAnsi="Mangal"/>
          <w:color w:val="000000"/>
          <w:sz w:val="24"/>
          <w:szCs w:val="24"/>
        </w:rPr>
        <w:t xml:space="preserve">कारक की </w:t>
      </w:r>
      <w:proofErr w:type="gramStart"/>
      <w:r w:rsidRPr="00722EA8">
        <w:rPr>
          <w:rFonts w:ascii="Mangal" w:eastAsia="Mangal" w:hAnsi="Mangal"/>
          <w:color w:val="000000"/>
          <w:sz w:val="24"/>
          <w:szCs w:val="24"/>
        </w:rPr>
        <w:t xml:space="preserve">परिभाषा </w:t>
      </w:r>
      <w:r w:rsidRPr="00722E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22EA8">
        <w:rPr>
          <w:rFonts w:ascii="Mangal" w:eastAsia="Mangal" w:hAnsi="Mangal"/>
          <w:color w:val="000000"/>
          <w:sz w:val="24"/>
          <w:szCs w:val="24"/>
        </w:rPr>
        <w:t>भेद</w:t>
      </w:r>
      <w:proofErr w:type="gramEnd"/>
      <w:r w:rsidRPr="00722EA8">
        <w:rPr>
          <w:rFonts w:ascii="Mangal" w:eastAsia="Mangal" w:hAnsi="Mangal"/>
          <w:color w:val="000000"/>
          <w:sz w:val="24"/>
          <w:szCs w:val="24"/>
        </w:rPr>
        <w:t xml:space="preserve"> सहित </w:t>
      </w:r>
    </w:p>
    <w:p w14:paraId="06AE7B11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भाषा का मानक रूप </w:t>
      </w:r>
    </w:p>
    <w:p w14:paraId="6EB3DCF7" w14:textId="77777777" w:rsidR="00914A4A" w:rsidRDefault="00914A4A" w:rsidP="00914A4A">
      <w:pPr>
        <w:pBdr>
          <w:top w:val="nil"/>
          <w:left w:val="nil"/>
          <w:bottom w:val="nil"/>
          <w:right w:val="nil"/>
          <w:between w:val="nil"/>
        </w:pBdr>
        <w:ind w:left="3270"/>
        <w:rPr>
          <w:rFonts w:ascii="Mangal" w:eastAsia="Mangal" w:hAnsi="Mangal" w:cs="Mangal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शब्दगत अशुद्धियां </w:t>
      </w:r>
    </w:p>
    <w:p w14:paraId="0530ECDD" w14:textId="382F01DD" w:rsidR="00914A4A" w:rsidRDefault="00914A4A" w:rsidP="00914A4A">
      <w:pPr>
        <w:rPr>
          <w:rFonts w:ascii="Mangal" w:eastAsia="Mangal" w:hAnsi="Mangal" w:cs="Mangal"/>
          <w:b/>
          <w:sz w:val="24"/>
          <w:szCs w:val="24"/>
        </w:rPr>
      </w:pPr>
      <w:r>
        <w:rPr>
          <w:rFonts w:ascii="Mangal" w:eastAsia="Mangal" w:hAnsi="Mangal" w:cs="Mangal"/>
          <w:b/>
          <w:sz w:val="24"/>
          <w:szCs w:val="24"/>
        </w:rPr>
        <w:t xml:space="preserve">                        </w:t>
      </w:r>
      <w:r w:rsidR="00F34A24">
        <w:rPr>
          <w:rFonts w:ascii="Mangal" w:eastAsia="Mangal" w:hAnsi="Mangal" w:cs="Mangal" w:hint="cs"/>
          <w:b/>
          <w:sz w:val="24"/>
          <w:szCs w:val="24"/>
          <w:cs/>
        </w:rPr>
        <w:t xml:space="preserve">      </w:t>
      </w:r>
      <w:r>
        <w:rPr>
          <w:rFonts w:ascii="Mangal" w:eastAsia="Mangal" w:hAnsi="Mangal" w:cs="Mangal"/>
          <w:b/>
          <w:sz w:val="24"/>
          <w:szCs w:val="24"/>
        </w:rPr>
        <w:t>Unit 3</w:t>
      </w:r>
    </w:p>
    <w:p w14:paraId="40FB9AF3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शब्द निर्माण </w:t>
      </w:r>
    </w:p>
    <w:p w14:paraId="0F742CC1" w14:textId="77777777" w:rsidR="00914A4A" w:rsidRDefault="00914A4A" w:rsidP="00914A4A">
      <w:pPr>
        <w:pBdr>
          <w:top w:val="nil"/>
          <w:left w:val="nil"/>
          <w:bottom w:val="nil"/>
          <w:right w:val="nil"/>
          <w:between w:val="nil"/>
        </w:pBdr>
        <w:ind w:left="3270"/>
        <w:rPr>
          <w:rFonts w:ascii="Mangal" w:eastAsia="Mangal" w:hAnsi="Mangal" w:cs="Mangal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उपसर्ग </w:t>
      </w:r>
      <w:proofErr w:type="gramStart"/>
      <w:r>
        <w:rPr>
          <w:rFonts w:ascii="Mangal" w:eastAsia="Mangal" w:hAnsi="Mangal" w:cs="Mangal"/>
          <w:color w:val="000000"/>
          <w:sz w:val="24"/>
          <w:szCs w:val="24"/>
        </w:rPr>
        <w:t>और  प्रत्यय</w:t>
      </w:r>
      <w:proofErr w:type="gramEnd"/>
      <w:r>
        <w:rPr>
          <w:rFonts w:ascii="Mangal" w:eastAsia="Mangal" w:hAnsi="Mangal" w:cs="Mangal"/>
          <w:color w:val="000000"/>
          <w:sz w:val="24"/>
          <w:szCs w:val="24"/>
        </w:rPr>
        <w:t xml:space="preserve"> का प्रयोग</w:t>
      </w:r>
    </w:p>
    <w:p w14:paraId="76E59EBC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शब्द और पद में अन्तर </w:t>
      </w:r>
    </w:p>
    <w:p w14:paraId="62077C18" w14:textId="77777777" w:rsidR="00914A4A" w:rsidRDefault="00914A4A" w:rsidP="00914A4A">
      <w:pPr>
        <w:ind w:left="327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Mangal" w:eastAsia="Mangal" w:hAnsi="Mangal" w:cs="Mangal"/>
          <w:sz w:val="24"/>
          <w:szCs w:val="24"/>
        </w:rPr>
        <w:t>वर्ण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r>
        <w:rPr>
          <w:rFonts w:ascii="Mangal" w:eastAsia="Mangal" w:hAnsi="Mangal" w:cs="Mangal"/>
          <w:sz w:val="24"/>
          <w:szCs w:val="24"/>
        </w:rPr>
        <w:t>शब्द</w:t>
      </w:r>
      <w:proofErr w:type="gramEnd"/>
      <w:r>
        <w:rPr>
          <w:rFonts w:ascii="Mangal" w:eastAsia="Mangal" w:hAnsi="Mangal" w:cs="Mangal"/>
          <w:sz w:val="24"/>
          <w:szCs w:val="24"/>
        </w:rPr>
        <w:t xml:space="preserve"> और पद की परिभाषा और नियम </w:t>
      </w:r>
    </w:p>
    <w:p w14:paraId="543090D7" w14:textId="77777777" w:rsidR="00914A4A" w:rsidRDefault="00914A4A" w:rsidP="00914A4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6610" w14:textId="78BDD9A6" w:rsidR="00914A4A" w:rsidRDefault="00914A4A" w:rsidP="00914A4A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October 2022</w:t>
      </w:r>
    </w:p>
    <w:p w14:paraId="375A6FE8" w14:textId="0C6CFE10" w:rsidR="00F34A24" w:rsidRDefault="00F34A24" w:rsidP="00F34A24">
      <w:p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डॉ पूनम                      </w:t>
      </w:r>
      <w:r w:rsidRPr="00735078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Pr="00735078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-4</w:t>
      </w:r>
    </w:p>
    <w:p w14:paraId="4C5B528D" w14:textId="06A7D851" w:rsidR="00F34A24" w:rsidRDefault="00F34A24" w:rsidP="00F34A24">
      <w:pPr>
        <w:pStyle w:val="ListParagraph"/>
        <w:numPr>
          <w:ilvl w:val="0"/>
          <w:numId w:val="4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वाक्य वर्गीकरण</w:t>
      </w:r>
    </w:p>
    <w:p w14:paraId="70224B3A" w14:textId="35415E7A" w:rsidR="00F34A24" w:rsidRDefault="00F34A24" w:rsidP="00F34A24">
      <w:pPr>
        <w:pStyle w:val="ListParagraph"/>
        <w:numPr>
          <w:ilvl w:val="0"/>
          <w:numId w:val="4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रचना के आधार पर </w:t>
      </w:r>
    </w:p>
    <w:p w14:paraId="27D244A4" w14:textId="25A33FDB" w:rsidR="00F34A24" w:rsidRPr="00DA0F61" w:rsidRDefault="000C0EB0" w:rsidP="00F34A24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lastRenderedPageBreak/>
        <w:t>सरल</w:t>
      </w:r>
      <w:r w:rsidRPr="000C0EB0">
        <w:rPr>
          <w:rFonts w:ascii="Arial" w:eastAsia="Times New Roman" w:hAnsi="Arial" w:cs="Arial"/>
          <w:b/>
          <w:sz w:val="24"/>
          <w:szCs w:val="24"/>
        </w:rPr>
        <w:t>,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मिश्र</w:t>
      </w:r>
      <w:r w:rsidRPr="000C0EB0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और</w:t>
      </w:r>
      <w:r w:rsidRPr="000C0EB0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संयुक्त</w:t>
      </w:r>
      <w:r w:rsidRPr="000C0EB0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वाक्य</w:t>
      </w:r>
      <w:r w:rsidRPr="000C0EB0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अर्थ</w:t>
      </w:r>
      <w:r w:rsidRPr="000C0EB0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एवं</w:t>
      </w:r>
      <w:r w:rsidRPr="000C0EB0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Pr="000C0EB0">
        <w:rPr>
          <w:rFonts w:ascii="Mangal" w:eastAsia="Times New Roman" w:hAnsi="Mangal" w:hint="cs"/>
          <w:b/>
          <w:sz w:val="24"/>
          <w:szCs w:val="24"/>
          <w:cs/>
        </w:rPr>
        <w:t>रूपांतरण</w:t>
      </w:r>
    </w:p>
    <w:p w14:paraId="02D56FFB" w14:textId="4DFC58E6" w:rsidR="00DA0F61" w:rsidRPr="006B558B" w:rsidRDefault="006B558B" w:rsidP="00F34A24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Mangal" w:eastAsia="Times New Roman" w:hAnsi="Mangal" w:hint="cs"/>
          <w:b/>
          <w:sz w:val="24"/>
          <w:szCs w:val="24"/>
          <w:cs/>
        </w:rPr>
        <w:t>वाक्यगत अशुद्धियाँ</w:t>
      </w:r>
    </w:p>
    <w:p w14:paraId="64EB529C" w14:textId="3F044B65" w:rsidR="006B558B" w:rsidRPr="000C0EB0" w:rsidRDefault="006B558B" w:rsidP="00F34A24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Mangal" w:eastAsia="Times New Roman" w:hAnsi="Mangal" w:hint="cs"/>
          <w:b/>
          <w:sz w:val="24"/>
          <w:szCs w:val="24"/>
          <w:cs/>
        </w:rPr>
        <w:t>विराम चिन्ह का अर्थ</w:t>
      </w:r>
    </w:p>
    <w:p w14:paraId="3C29B0FE" w14:textId="6EF9DA8C" w:rsidR="00F34A24" w:rsidRPr="000C0EB0" w:rsidRDefault="00F34A24" w:rsidP="00F34A24">
      <w:pPr>
        <w:pStyle w:val="ListParagraph"/>
        <w:ind w:left="3990"/>
        <w:rPr>
          <w:rFonts w:ascii="Arial" w:eastAsia="Times New Roman" w:hAnsi="Arial" w:cs="Arial"/>
          <w:b/>
          <w:sz w:val="24"/>
          <w:szCs w:val="24"/>
        </w:rPr>
      </w:pPr>
    </w:p>
    <w:p w14:paraId="10256B7A" w14:textId="1F2FEA42" w:rsidR="00914A4A" w:rsidRPr="006B558B" w:rsidRDefault="006B558B" w:rsidP="00914A4A">
      <w:pPr>
        <w:rPr>
          <w:rFonts w:ascii="Times New Roman" w:eastAsia="Times New Roman" w:hAnsi="Times New Roman" w:cstheme="minorBidi"/>
          <w:b/>
          <w:sz w:val="24"/>
          <w:szCs w:val="24"/>
        </w:rPr>
      </w:pPr>
      <w:r w:rsidRPr="003369DC">
        <w:rPr>
          <w:rFonts w:ascii="Mangal" w:eastAsia="Times New Roman" w:hAnsi="Mangal" w:cs="Mangal" w:hint="cs"/>
          <w:bCs/>
          <w:sz w:val="24"/>
          <w:szCs w:val="24"/>
          <w:cs/>
        </w:rPr>
        <w:t>डॉ</w:t>
      </w:r>
      <w:r w:rsidRPr="003369DC">
        <w:rPr>
          <w:rFonts w:ascii="Arial" w:eastAsia="Times New Roman" w:hAnsi="Arial" w:cs="Arial"/>
          <w:bCs/>
          <w:sz w:val="24"/>
          <w:szCs w:val="24"/>
          <w:cs/>
        </w:rPr>
        <w:t xml:space="preserve"> </w:t>
      </w:r>
      <w:r w:rsidRPr="003369DC">
        <w:rPr>
          <w:rFonts w:ascii="Mangal" w:eastAsia="Times New Roman" w:hAnsi="Mangal" w:cs="Mangal" w:hint="cs"/>
          <w:bCs/>
          <w:sz w:val="24"/>
          <w:szCs w:val="24"/>
          <w:cs/>
        </w:rPr>
        <w:t>गगन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                       </w:t>
      </w:r>
      <w:r w:rsidRPr="00735078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Pr="00735078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</w:t>
      </w: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3</w:t>
      </w:r>
    </w:p>
    <w:p w14:paraId="0698DDDF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लिंग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वचन के प्रकार और</w:t>
      </w:r>
      <w:r>
        <w:rPr>
          <w:rFonts w:ascii="Mangal" w:eastAsia="Mangal" w:hAnsi="Mangal" w:cs="Mangal"/>
          <w:b/>
          <w:color w:val="000000"/>
          <w:sz w:val="24"/>
          <w:szCs w:val="24"/>
        </w:rPr>
        <w:t xml:space="preserve"> 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परिभाषा </w:t>
      </w:r>
    </w:p>
    <w:p w14:paraId="3184707B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संधि की परिभाषा और भेद उदाहरण सहित</w:t>
      </w:r>
    </w:p>
    <w:p w14:paraId="40DBE890" w14:textId="77777777" w:rsidR="00914A4A" w:rsidRDefault="00914A4A" w:rsidP="00914A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ससमास की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Mangal" w:eastAsia="Mangal" w:hAnsi="Mangal" w:cs="Mangal"/>
          <w:color w:val="000000"/>
          <w:sz w:val="24"/>
          <w:szCs w:val="24"/>
        </w:rPr>
        <w:t>परिभाषा और भेद उदाहरण सहित</w:t>
      </w:r>
    </w:p>
    <w:p w14:paraId="4F75B9E6" w14:textId="77777777" w:rsidR="00914A4A" w:rsidRDefault="00914A4A" w:rsidP="00914A4A">
      <w:pPr>
        <w:pBdr>
          <w:top w:val="nil"/>
          <w:left w:val="nil"/>
          <w:bottom w:val="nil"/>
          <w:right w:val="nil"/>
          <w:between w:val="nil"/>
        </w:pBdr>
        <w:ind w:left="32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269815F" w14:textId="0BDA032F" w:rsidR="00914A4A" w:rsidRPr="003369DC" w:rsidRDefault="00914A4A" w:rsidP="00914A4A">
      <w:pPr>
        <w:rPr>
          <w:rFonts w:ascii="Times New Roman" w:eastAsia="Times New Roman" w:hAnsi="Times New Roman" w:cstheme="minorBidi"/>
          <w:bCs/>
          <w:sz w:val="24"/>
          <w:szCs w:val="24"/>
        </w:rPr>
      </w:pPr>
      <w:r w:rsidRPr="003369DC">
        <w:rPr>
          <w:rFonts w:ascii="Times New Roman" w:eastAsia="Times New Roman" w:hAnsi="Times New Roman" w:cs="Times New Roman"/>
          <w:bCs/>
          <w:sz w:val="24"/>
          <w:szCs w:val="24"/>
        </w:rPr>
        <w:t>November 2022</w:t>
      </w:r>
    </w:p>
    <w:p w14:paraId="3523F76C" w14:textId="4BCE716A" w:rsidR="00BA0FEC" w:rsidRPr="003369DC" w:rsidRDefault="00BA0FEC" w:rsidP="00BA0FEC">
      <w:pPr>
        <w:rPr>
          <w:rFonts w:ascii="Times New Roman" w:eastAsia="Times New Roman" w:hAnsi="Times New Roman" w:cstheme="minorBidi"/>
          <w:bCs/>
          <w:sz w:val="24"/>
          <w:szCs w:val="24"/>
        </w:rPr>
      </w:pPr>
      <w:r w:rsidRPr="003369DC">
        <w:rPr>
          <w:rFonts w:ascii="Times New Roman" w:eastAsia="Times New Roman" w:hAnsi="Times New Roman" w:cstheme="minorBidi" w:hint="cs"/>
          <w:bCs/>
          <w:sz w:val="24"/>
          <w:szCs w:val="24"/>
          <w:cs/>
        </w:rPr>
        <w:t>डॉ पूनम</w:t>
      </w:r>
      <w:r w:rsidRPr="003369D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369DC">
        <w:rPr>
          <w:rFonts w:ascii="Times New Roman" w:eastAsia="Times New Roman" w:hAnsi="Times New Roman" w:cstheme="minorBidi" w:hint="cs"/>
          <w:bCs/>
          <w:sz w:val="24"/>
          <w:szCs w:val="24"/>
          <w:cs/>
        </w:rPr>
        <w:t xml:space="preserve">                      </w:t>
      </w:r>
      <w:r w:rsidRPr="003369DC">
        <w:rPr>
          <w:rFonts w:ascii="Times New Roman" w:eastAsia="Times New Roman" w:hAnsi="Times New Roman" w:cs="Times New Roman"/>
          <w:bCs/>
          <w:sz w:val="24"/>
          <w:szCs w:val="24"/>
        </w:rPr>
        <w:t>Unit</w:t>
      </w:r>
      <w:r w:rsidRPr="003369DC">
        <w:rPr>
          <w:rFonts w:ascii="Times New Roman" w:eastAsia="Times New Roman" w:hAnsi="Times New Roman" w:cstheme="minorBidi" w:hint="cs"/>
          <w:bCs/>
          <w:sz w:val="24"/>
          <w:szCs w:val="24"/>
          <w:cs/>
        </w:rPr>
        <w:t>-4</w:t>
      </w:r>
    </w:p>
    <w:p w14:paraId="49E1D449" w14:textId="6CEFA53A" w:rsidR="00BA0FEC" w:rsidRDefault="00BA0FEC" w:rsidP="00BA0FEC">
      <w:pPr>
        <w:pStyle w:val="ListParagraph"/>
        <w:numPr>
          <w:ilvl w:val="0"/>
          <w:numId w:val="20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विराम चिन्ह की परिभाषा एवं महत्ता</w:t>
      </w:r>
    </w:p>
    <w:p w14:paraId="40A2A5B8" w14:textId="73614642" w:rsidR="00BA0FEC" w:rsidRDefault="00BA0FEC" w:rsidP="00BA0FEC">
      <w:pPr>
        <w:pStyle w:val="ListParagraph"/>
        <w:numPr>
          <w:ilvl w:val="0"/>
          <w:numId w:val="20"/>
        </w:numPr>
        <w:rPr>
          <w:rFonts w:ascii="Times New Roman" w:eastAsia="Times New Roman" w:hAnsi="Times New Roman" w:cstheme="minorBidi"/>
          <w:b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विराम चिन्हों के भेद एवं प्रयोग</w:t>
      </w:r>
    </w:p>
    <w:p w14:paraId="7BEB402F" w14:textId="402FFA24" w:rsidR="00096B22" w:rsidRPr="00096B22" w:rsidRDefault="00096B22" w:rsidP="00096B22">
      <w:pPr>
        <w:rPr>
          <w:rFonts w:ascii="Mangal" w:eastAsia="Mangal" w:hAnsi="Mangal"/>
          <w:color w:val="000000"/>
          <w:sz w:val="24"/>
          <w:szCs w:val="24"/>
        </w:rPr>
      </w:pPr>
      <w:r w:rsidRPr="00096B22">
        <w:rPr>
          <w:rFonts w:ascii="Mangal" w:eastAsia="Mangal" w:hAnsi="Mangal" w:cs="Mangal" w:hint="cs"/>
          <w:color w:val="000000"/>
          <w:sz w:val="24"/>
          <w:szCs w:val="24"/>
          <w:cs/>
        </w:rPr>
        <w:t>डॉ</w:t>
      </w:r>
      <w:r w:rsidRPr="00096B22">
        <w:rPr>
          <w:rFonts w:ascii="Mangal" w:eastAsia="Mangal" w:hAnsi="Mangal" w:hint="cs"/>
          <w:color w:val="000000"/>
          <w:sz w:val="24"/>
          <w:szCs w:val="24"/>
          <w:cs/>
        </w:rPr>
        <w:t xml:space="preserve"> </w:t>
      </w:r>
      <w:r w:rsidRPr="00096B22">
        <w:rPr>
          <w:rFonts w:ascii="Mangal" w:eastAsia="Mangal" w:hAnsi="Mangal" w:cs="Mangal" w:hint="cs"/>
          <w:color w:val="000000"/>
          <w:sz w:val="24"/>
          <w:szCs w:val="24"/>
          <w:cs/>
        </w:rPr>
        <w:t>गगन</w:t>
      </w:r>
      <w:r w:rsidRPr="00096B22">
        <w:rPr>
          <w:rFonts w:ascii="Mangal" w:eastAsia="Mangal" w:hAnsi="Mangal" w:hint="cs"/>
          <w:color w:val="000000"/>
          <w:sz w:val="24"/>
          <w:szCs w:val="24"/>
          <w:cs/>
        </w:rPr>
        <w:t xml:space="preserve">                        </w:t>
      </w:r>
      <w:r>
        <w:rPr>
          <w:rFonts w:ascii="Mangal" w:eastAsia="Mangal" w:hAnsi="Mangal" w:cstheme="minorBidi" w:hint="cs"/>
          <w:color w:val="000000"/>
          <w:sz w:val="24"/>
          <w:szCs w:val="24"/>
          <w:cs/>
        </w:rPr>
        <w:t xml:space="preserve">            </w:t>
      </w:r>
      <w:r w:rsidRPr="00096B22">
        <w:rPr>
          <w:rFonts w:ascii="Mangal" w:eastAsia="Mangal" w:hAnsi="Mangal" w:hint="cs"/>
          <w:color w:val="000000"/>
          <w:sz w:val="24"/>
          <w:szCs w:val="24"/>
          <w:cs/>
        </w:rPr>
        <w:t xml:space="preserve"> </w:t>
      </w:r>
      <w:r w:rsidRPr="00096B22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Pr="00096B22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>-3</w:t>
      </w:r>
    </w:p>
    <w:p w14:paraId="0F4F7EF9" w14:textId="77777777" w:rsidR="00096B22" w:rsidRPr="00096B22" w:rsidRDefault="00096B22" w:rsidP="00096B22">
      <w:pPr>
        <w:rPr>
          <w:rFonts w:ascii="Times New Roman" w:eastAsia="Times New Roman" w:hAnsi="Times New Roman" w:cstheme="minorBidi"/>
          <w:b/>
          <w:sz w:val="24"/>
          <w:szCs w:val="24"/>
        </w:rPr>
      </w:pPr>
    </w:p>
    <w:p w14:paraId="54950B07" w14:textId="03E3206B" w:rsidR="00914A4A" w:rsidRPr="00096B22" w:rsidRDefault="00914A4A" w:rsidP="00096B22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Mangal" w:eastAsia="Mangal" w:hAnsi="Mangal"/>
          <w:color w:val="000000"/>
          <w:sz w:val="24"/>
          <w:szCs w:val="24"/>
        </w:rPr>
      </w:pPr>
      <w:r w:rsidRPr="00096B22">
        <w:rPr>
          <w:rFonts w:ascii="Mangal" w:eastAsia="Mangal" w:hAnsi="Mangal"/>
          <w:color w:val="000000"/>
          <w:sz w:val="24"/>
          <w:szCs w:val="24"/>
        </w:rPr>
        <w:t>मुहावरे और लोकोक्तियां</w:t>
      </w:r>
    </w:p>
    <w:p w14:paraId="24B8ABA2" w14:textId="77777777" w:rsidR="00914A4A" w:rsidRPr="003369DC" w:rsidRDefault="00914A4A" w:rsidP="001848CD">
      <w:pPr>
        <w:rPr>
          <w:rFonts w:ascii="Times New Roman" w:eastAsia="Times New Roman" w:hAnsi="Times New Roman" w:cstheme="minorBidi"/>
          <w:b/>
          <w:sz w:val="32"/>
          <w:szCs w:val="32"/>
        </w:rPr>
      </w:pPr>
    </w:p>
    <w:p w14:paraId="4EA19090" w14:textId="7F597FE3" w:rsidR="008A4F05" w:rsidRPr="001848CD" w:rsidRDefault="008A4F05">
      <w:pPr>
        <w:rPr>
          <w:rFonts w:ascii="Times New Roman" w:eastAsia="Times New Roman" w:hAnsi="Times New Roman" w:cstheme="minorBidi"/>
          <w:b/>
          <w:sz w:val="24"/>
          <w:szCs w:val="24"/>
        </w:rPr>
      </w:pPr>
    </w:p>
    <w:p w14:paraId="2733BA8F" w14:textId="77777777" w:rsidR="008A4F05" w:rsidRDefault="00000000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1BE228D3" wp14:editId="4E44E31E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l="0" t="6350" r="0" b="63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88B60D" w14:textId="77777777" w:rsidR="008A4F05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(in APA format)</w:t>
      </w:r>
    </w:p>
    <w:p w14:paraId="45BCC9BE" w14:textId="77777777" w:rsidR="008A4F05" w:rsidRDefault="00000000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43C9E624" wp14:editId="338ED0AA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l="0" t="6350" r="0" b="63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9460A0" w14:textId="77777777" w:rsidR="008A4F05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prescribed in the syllabus for each unit</w:t>
      </w:r>
    </w:p>
    <w:p w14:paraId="354BDBD4" w14:textId="77777777" w:rsidR="008A4F0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हिंदी भाषा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Mangal" w:eastAsia="Mangal" w:hAnsi="Mangal" w:cs="Mangal"/>
          <w:color w:val="000000"/>
          <w:sz w:val="24"/>
          <w:szCs w:val="24"/>
        </w:rPr>
        <w:t>संरचना के विविध आयाम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>
        <w:rPr>
          <w:rFonts w:ascii="Mangal" w:eastAsia="Mangal" w:hAnsi="Mangal" w:cs="Mangal"/>
          <w:color w:val="000000"/>
          <w:sz w:val="24"/>
          <w:szCs w:val="24"/>
        </w:rPr>
        <w:t>रवींद्रनाथ श्रीवास्तव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राधाकृष्ण </w:t>
      </w:r>
      <w:proofErr w:type="gramStart"/>
      <w:r>
        <w:rPr>
          <w:rFonts w:ascii="Mangal" w:eastAsia="Mangal" w:hAnsi="Mangal" w:cs="Mangal"/>
          <w:color w:val="000000"/>
          <w:sz w:val="24"/>
          <w:szCs w:val="24"/>
        </w:rPr>
        <w:t>प्रकाशन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>दरियागंज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>नई दिल्ली 2008</w:t>
      </w:r>
    </w:p>
    <w:p w14:paraId="3A3D17AD" w14:textId="77777777" w:rsidR="008A4F0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हिंदी शब्दानुशासन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– </w:t>
      </w:r>
      <w:r>
        <w:rPr>
          <w:rFonts w:ascii="Mangal" w:eastAsia="Mangal" w:hAnsi="Mangal" w:cs="Mangal"/>
          <w:color w:val="000000"/>
          <w:sz w:val="24"/>
          <w:szCs w:val="24"/>
        </w:rPr>
        <w:t>किशोरी दास वाजपेयी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नागरी प्रचरिणी सभा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काशी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संवत् 2023</w:t>
      </w:r>
    </w:p>
    <w:p w14:paraId="54C22283" w14:textId="77777777" w:rsidR="008A4F0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हिंदी भाषा की संरचना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 </w:t>
      </w:r>
      <w:r>
        <w:rPr>
          <w:rFonts w:ascii="Mangal" w:eastAsia="Mangal" w:hAnsi="Mangal" w:cs="Mangal"/>
          <w:color w:val="000000"/>
          <w:sz w:val="24"/>
          <w:szCs w:val="24"/>
        </w:rPr>
        <w:t>भोलानाथ तिवारी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साहित्य सहकार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दिल्ली 1984</w:t>
      </w:r>
    </w:p>
    <w:p w14:paraId="36B2CD30" w14:textId="77777777" w:rsidR="008A4F0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हिंदी व्याकरण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Mangal" w:eastAsia="Mangal" w:hAnsi="Mangal" w:cs="Mangal"/>
          <w:color w:val="000000"/>
          <w:sz w:val="24"/>
          <w:szCs w:val="24"/>
        </w:rPr>
        <w:t>कामताप्रसाद गुरु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भारतीय ज्ञानपीठ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लोधी रोड नई दिल्ली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प्रथम संस्करण 2010</w:t>
      </w:r>
    </w:p>
    <w:p w14:paraId="04767CDD" w14:textId="1AC9A4FB" w:rsidR="008A4F05" w:rsidRPr="00D1337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हिंदी व्याकरण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>
        <w:rPr>
          <w:rFonts w:ascii="Mangal" w:eastAsia="Mangal" w:hAnsi="Mangal" w:cs="Mangal"/>
          <w:color w:val="000000"/>
          <w:sz w:val="24"/>
          <w:szCs w:val="24"/>
        </w:rPr>
        <w:t>एन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Mangal" w:eastAsia="Mangal" w:hAnsi="Mangal" w:cs="Mangal"/>
          <w:color w:val="000000"/>
          <w:sz w:val="24"/>
          <w:szCs w:val="24"/>
        </w:rPr>
        <w:t>सी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ई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gramStart"/>
      <w:r>
        <w:rPr>
          <w:rFonts w:ascii="Mangal" w:eastAsia="Mangal" w:hAnsi="Mangal" w:cs="Mangal"/>
          <w:color w:val="000000"/>
          <w:sz w:val="24"/>
          <w:szCs w:val="24"/>
        </w:rPr>
        <w:t xml:space="preserve">आर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Mangal" w:eastAsia="Mangal" w:hAnsi="Mangal" w:cs="Mangal"/>
          <w:color w:val="000000"/>
          <w:sz w:val="24"/>
          <w:szCs w:val="24"/>
        </w:rPr>
        <w:t>टी</w:t>
      </w:r>
    </w:p>
    <w:p w14:paraId="44CB02A1" w14:textId="0B5813A6" w:rsidR="00D1337A" w:rsidRDefault="00D133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 w:hint="cs"/>
          <w:color w:val="000000"/>
          <w:sz w:val="24"/>
          <w:szCs w:val="24"/>
          <w:cs/>
        </w:rPr>
        <w:t xml:space="preserve">हिन्दी भाषा साहित्य का इतिहास </w:t>
      </w:r>
      <w:r>
        <w:rPr>
          <w:rFonts w:ascii="Mangal" w:eastAsia="Mangal" w:hAnsi="Mangal" w:cs="Mangal"/>
          <w:color w:val="000000"/>
          <w:sz w:val="24"/>
          <w:szCs w:val="24"/>
          <w:cs/>
        </w:rPr>
        <w:t>–</w:t>
      </w:r>
      <w:r>
        <w:rPr>
          <w:rFonts w:ascii="Mangal" w:eastAsia="Mangal" w:hAnsi="Mangal" w:cs="Mangal" w:hint="cs"/>
          <w:color w:val="000000"/>
          <w:sz w:val="24"/>
          <w:szCs w:val="24"/>
          <w:cs/>
        </w:rPr>
        <w:t xml:space="preserve"> डॉ धीरेंद्र वर्मा </w:t>
      </w:r>
    </w:p>
    <w:p w14:paraId="50A0D644" w14:textId="77777777" w:rsidR="008A4F05" w:rsidRDefault="00000000">
      <w:pPr>
        <w:ind w:righ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Readings, e- references to be given to students but not prescribed in syllabus (if any) for each unit</w:t>
      </w:r>
    </w:p>
    <w:p w14:paraId="4548E072" w14:textId="77777777" w:rsidR="008A4F0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भाषा विज्ञान एवं हिंदी भाषा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</w:t>
      </w:r>
      <w:r>
        <w:rPr>
          <w:rFonts w:ascii="Mangal" w:eastAsia="Mangal" w:hAnsi="Mangal" w:cs="Mangal"/>
          <w:color w:val="000000"/>
          <w:sz w:val="24"/>
          <w:szCs w:val="24"/>
        </w:rPr>
        <w:t>डॉ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Mangal" w:eastAsia="Mangal" w:hAnsi="Mangal" w:cs="Mangal"/>
          <w:color w:val="000000"/>
          <w:sz w:val="24"/>
          <w:szCs w:val="24"/>
        </w:rPr>
        <w:t>मुकेश अग्रवाल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स्वराज </w:t>
      </w:r>
      <w:proofErr w:type="gramStart"/>
      <w:r>
        <w:rPr>
          <w:rFonts w:ascii="Mangal" w:eastAsia="Mangal" w:hAnsi="Mangal" w:cs="Mangal"/>
          <w:color w:val="000000"/>
          <w:sz w:val="24"/>
          <w:szCs w:val="24"/>
        </w:rPr>
        <w:t xml:space="preserve">प्रकाशन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>नई</w:t>
      </w:r>
      <w:proofErr w:type="gramEnd"/>
      <w:r>
        <w:rPr>
          <w:rFonts w:ascii="Mangal" w:eastAsia="Mangal" w:hAnsi="Mangal" w:cs="Mangal"/>
          <w:color w:val="000000"/>
          <w:sz w:val="24"/>
          <w:szCs w:val="24"/>
        </w:rPr>
        <w:t xml:space="preserve"> दिल्ली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प्रथम संस्करण 2015</w:t>
      </w:r>
    </w:p>
    <w:p w14:paraId="17D744EA" w14:textId="77777777" w:rsidR="008A4F0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भाषा साहित्य और संस्कृति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– </w:t>
      </w:r>
      <w:r>
        <w:rPr>
          <w:rFonts w:ascii="Mangal" w:eastAsia="Mangal" w:hAnsi="Mangal" w:cs="Mangal"/>
          <w:color w:val="000000"/>
          <w:sz w:val="24"/>
          <w:szCs w:val="24"/>
        </w:rPr>
        <w:t>डॉ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Mangal" w:eastAsia="Mangal" w:hAnsi="Mangal" w:cs="Mangal"/>
          <w:color w:val="000000"/>
          <w:sz w:val="24"/>
          <w:szCs w:val="24"/>
        </w:rPr>
        <w:t>मुकेश अग्रवाल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के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एल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पचौरी प्रकाशन गाजियाबाद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षष्ठम संस्करण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Mangal" w:eastAsia="Mangal" w:hAnsi="Mangal" w:cs="Mangal"/>
          <w:color w:val="000000"/>
          <w:sz w:val="24"/>
          <w:szCs w:val="24"/>
        </w:rPr>
        <w:t>2009</w:t>
      </w:r>
    </w:p>
    <w:p w14:paraId="387B9422" w14:textId="77777777" w:rsidR="008A4F0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 xml:space="preserve">आधुनिक हिंदी व्याकरण और रचना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Mangal" w:eastAsia="Mangal" w:hAnsi="Mangal" w:cs="Mangal"/>
          <w:color w:val="000000"/>
          <w:sz w:val="24"/>
          <w:szCs w:val="24"/>
        </w:rPr>
        <w:t>डॉ वासुदेवनंदन प्रसाद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भारती भवन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दरियागंज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Mangal" w:eastAsia="Mangal" w:hAnsi="Mangal" w:cs="Mangal"/>
          <w:color w:val="000000"/>
          <w:sz w:val="24"/>
          <w:szCs w:val="24"/>
        </w:rPr>
        <w:t xml:space="preserve"> नई </w:t>
      </w:r>
      <w:proofErr w:type="gramStart"/>
      <w:r>
        <w:rPr>
          <w:rFonts w:ascii="Mangal" w:eastAsia="Mangal" w:hAnsi="Mangal" w:cs="Mangal"/>
          <w:color w:val="000000"/>
          <w:sz w:val="24"/>
          <w:szCs w:val="24"/>
        </w:rPr>
        <w:t>दिल्ली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2017</w:t>
      </w:r>
      <w:proofErr w:type="gramEnd"/>
    </w:p>
    <w:p w14:paraId="77EEAEFF" w14:textId="77777777" w:rsidR="008A4F0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lastRenderedPageBreak/>
        <w:t>हिंदी भाषा का व्यावहारिक व्याकरण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Mangal" w:eastAsia="Mangal" w:hAnsi="Mangal" w:cs="Mangal"/>
          <w:color w:val="000000"/>
          <w:sz w:val="24"/>
          <w:szCs w:val="24"/>
        </w:rPr>
        <w:t>डॉ गोपाल लाल मीणा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नटराज प्रकाशन दिल्ली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प्रथम संस्करण 2017</w:t>
      </w:r>
    </w:p>
    <w:p w14:paraId="1ABC53E4" w14:textId="77777777" w:rsidR="008A4F0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हिंदी भाषा का व्यावहारिक व्याकरण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Mangal" w:eastAsia="Mangal" w:hAnsi="Mangal" w:cs="Mangal"/>
          <w:color w:val="000000"/>
          <w:sz w:val="24"/>
          <w:szCs w:val="24"/>
        </w:rPr>
        <w:t>डॉ शशि सिंह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के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Mangal" w:eastAsia="Mangal" w:hAnsi="Mangal" w:cs="Mangal"/>
          <w:color w:val="000000"/>
          <w:sz w:val="24"/>
          <w:szCs w:val="24"/>
        </w:rPr>
        <w:t>एल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Mangal" w:eastAsia="Mangal" w:hAnsi="Mangal" w:cs="Mangal"/>
          <w:color w:val="000000"/>
          <w:sz w:val="24"/>
          <w:szCs w:val="24"/>
        </w:rPr>
        <w:t>पचौरी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Mangal" w:eastAsia="Mangal" w:hAnsi="Mangal" w:cs="Mangal"/>
          <w:color w:val="000000"/>
          <w:sz w:val="24"/>
          <w:szCs w:val="24"/>
        </w:rPr>
        <w:t>प्रकाशन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गाजियाबाद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Mangal" w:eastAsia="Mangal" w:hAnsi="Mangal" w:cs="Mangal"/>
          <w:color w:val="000000"/>
          <w:sz w:val="24"/>
          <w:szCs w:val="24"/>
        </w:rPr>
        <w:t>प्रथम संस्करण 2018</w:t>
      </w:r>
    </w:p>
    <w:p w14:paraId="45EB10FE" w14:textId="77777777" w:rsidR="008A4F0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hyperlink r:id="rId12">
        <w:r>
          <w:rPr>
            <w:rFonts w:ascii="Times New Roman" w:eastAsia="Times New Roman" w:hAnsi="Times New Roman" w:cs="Times New Roman"/>
            <w:b/>
            <w:color w:val="0563C1"/>
            <w:sz w:val="24"/>
            <w:szCs w:val="24"/>
            <w:u w:val="single"/>
          </w:rPr>
          <w:t>https://www.hindivibhag.com/samas-%E0%A4%B8%E0%A4%AE%E0%A4%BE%E0%A4%B8/</w:t>
        </w:r>
      </w:hyperlink>
    </w:p>
    <w:p w14:paraId="65F7BED5" w14:textId="77777777" w:rsidR="008A4F05" w:rsidRDefault="008A4F05">
      <w:pPr>
        <w:tabs>
          <w:tab w:val="left" w:pos="720"/>
        </w:tabs>
        <w:ind w:left="360" w:right="4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60D40F" w14:textId="4CF672EA" w:rsidR="008A4F05" w:rsidRPr="00D1337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hyperlink r:id="rId13">
        <w:r>
          <w:rPr>
            <w:rFonts w:ascii="Times New Roman" w:eastAsia="Times New Roman" w:hAnsi="Times New Roman" w:cs="Times New Roman"/>
            <w:b/>
            <w:color w:val="0563C1"/>
            <w:sz w:val="24"/>
            <w:szCs w:val="24"/>
            <w:u w:val="single"/>
          </w:rPr>
          <w:t>https://hi.m.wikipedia.org/wiki/%E0%A4%B8%E0%A4%82%E0%A4%A7%E0%A4%BF_(%E0%A4%B5%E0%A5%8D%E0%A4%AF%E0%A4%BE%E0%A4%95%E0%A4%B0%E0%A4%A3)</w:t>
        </w:r>
      </w:hyperlink>
    </w:p>
    <w:p w14:paraId="04572D64" w14:textId="77777777" w:rsidR="00D1337A" w:rsidRDefault="00D1337A" w:rsidP="00D1337A">
      <w:pPr>
        <w:pStyle w:val="ListParagraph"/>
        <w:rPr>
          <w:rFonts w:ascii="Times New Roman" w:eastAsia="Times New Roman" w:hAnsi="Times New Roman" w:cs="Times New Roman"/>
          <w:b/>
          <w:color w:val="000000"/>
          <w:sz w:val="24"/>
          <w:szCs w:val="24"/>
          <w:cs/>
        </w:rPr>
      </w:pPr>
    </w:p>
    <w:p w14:paraId="25A349E9" w14:textId="76C47DD4" w:rsidR="00D1337A" w:rsidRPr="00D1337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hyperlink r:id="rId14" w:history="1">
        <w:r w:rsidR="00D1337A" w:rsidRPr="008038C8">
          <w:rPr>
            <w:rStyle w:val="Hyperlink"/>
            <w:rFonts w:ascii="Times New Roman" w:eastAsia="Times New Roman" w:hAnsi="Times New Roman" w:cstheme="minorBidi"/>
            <w:b/>
            <w:sz w:val="24"/>
            <w:szCs w:val="24"/>
          </w:rPr>
          <w:t>http://youtu.be/F31vk7tUQRg</w:t>
        </w:r>
      </w:hyperlink>
    </w:p>
    <w:p w14:paraId="6B1C2560" w14:textId="77777777" w:rsidR="00D1337A" w:rsidRDefault="00D1337A" w:rsidP="00D1337A">
      <w:pPr>
        <w:pStyle w:val="ListParagrap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048C25" w14:textId="7C8B74A5" w:rsidR="00D1337A" w:rsidRPr="007839E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Style w:val="Hyperlink"/>
          <w:rFonts w:ascii="Times New Roman" w:eastAsia="Times New Roman" w:hAnsi="Times New Roman" w:cs="Times New Roman"/>
          <w:b/>
          <w:color w:val="000000"/>
          <w:sz w:val="24"/>
          <w:szCs w:val="24"/>
          <w:u w:val="none"/>
        </w:rPr>
      </w:pPr>
      <w:hyperlink r:id="rId15" w:history="1">
        <w:r w:rsidR="003525A2" w:rsidRPr="008038C8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http://youtu.be/Amnp8l3Sl6o</w:t>
        </w:r>
      </w:hyperlink>
    </w:p>
    <w:p w14:paraId="597CBAAB" w14:textId="77777777" w:rsidR="007839E1" w:rsidRDefault="007839E1" w:rsidP="007839E1">
      <w:pPr>
        <w:pStyle w:val="ListParagraph"/>
        <w:rPr>
          <w:rFonts w:ascii="Times New Roman" w:eastAsia="Times New Roman" w:hAnsi="Times New Roman" w:cs="Times New Roman"/>
          <w:b/>
          <w:color w:val="000000"/>
          <w:sz w:val="24"/>
          <w:szCs w:val="24"/>
          <w:cs/>
        </w:rPr>
      </w:pPr>
    </w:p>
    <w:p w14:paraId="0D06D096" w14:textId="416C0B9E" w:rsidR="007839E1" w:rsidRPr="007839E1" w:rsidRDefault="007839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color w:val="000000"/>
          <w:sz w:val="24"/>
          <w:szCs w:val="24"/>
          <w:cs/>
        </w:rPr>
        <w:t>हिन्दी व्याकरण -कामताप्रसाद गुरु</w:t>
      </w:r>
      <w:r w:rsidRPr="007839E1">
        <w:rPr>
          <w:rFonts w:ascii="Arial" w:eastAsia="Times New Roman" w:hAnsi="Arial" w:cs="Arial"/>
          <w:b/>
          <w:color w:val="000000"/>
          <w:sz w:val="24"/>
          <w:szCs w:val="24"/>
        </w:rPr>
        <w:t>,</w:t>
      </w:r>
      <w:r w:rsidRPr="007839E1">
        <w:rPr>
          <w:rFonts w:ascii="Mangal" w:eastAsia="Times New Roman" w:hAnsi="Mangal" w:cs="Mangal" w:hint="cs"/>
          <w:b/>
          <w:color w:val="000000"/>
          <w:sz w:val="24"/>
          <w:szCs w:val="24"/>
          <w:cs/>
        </w:rPr>
        <w:t>मेधा</w:t>
      </w:r>
      <w:r w:rsidRPr="007839E1">
        <w:rPr>
          <w:rFonts w:ascii="Arial" w:eastAsia="Times New Roman" w:hAnsi="Arial" w:cs="Arial"/>
          <w:b/>
          <w:color w:val="000000"/>
          <w:sz w:val="24"/>
          <w:szCs w:val="24"/>
          <w:cs/>
        </w:rPr>
        <w:t xml:space="preserve"> </w:t>
      </w:r>
      <w:r w:rsidRPr="007839E1">
        <w:rPr>
          <w:rFonts w:ascii="Mangal" w:eastAsia="Times New Roman" w:hAnsi="Mangal" w:cs="Mangal" w:hint="cs"/>
          <w:b/>
          <w:color w:val="000000"/>
          <w:sz w:val="24"/>
          <w:szCs w:val="24"/>
          <w:cs/>
        </w:rPr>
        <w:t>पब्लिशिंग</w:t>
      </w:r>
      <w:r w:rsidRPr="007839E1">
        <w:rPr>
          <w:rFonts w:ascii="Arial" w:eastAsia="Times New Roman" w:hAnsi="Arial" w:cs="Arial"/>
          <w:b/>
          <w:color w:val="000000"/>
          <w:sz w:val="24"/>
          <w:szCs w:val="24"/>
          <w:cs/>
        </w:rPr>
        <w:t xml:space="preserve"> </w:t>
      </w:r>
      <w:r w:rsidRPr="007839E1">
        <w:rPr>
          <w:rFonts w:ascii="Mangal" w:eastAsia="Times New Roman" w:hAnsi="Mangal" w:cs="Mangal" w:hint="cs"/>
          <w:b/>
          <w:color w:val="000000"/>
          <w:sz w:val="24"/>
          <w:szCs w:val="24"/>
          <w:cs/>
        </w:rPr>
        <w:t>हाउस</w:t>
      </w:r>
      <w:r w:rsidRPr="007839E1">
        <w:rPr>
          <w:rFonts w:ascii="Arial" w:eastAsia="Times New Roman" w:hAnsi="Arial" w:cs="Arial"/>
          <w:b/>
          <w:color w:val="000000"/>
          <w:sz w:val="24"/>
          <w:szCs w:val="24"/>
          <w:cs/>
        </w:rPr>
        <w:t xml:space="preserve"> </w:t>
      </w:r>
      <w:r>
        <w:rPr>
          <w:rFonts w:asciiTheme="minorBidi" w:eastAsia="Times New Roman" w:hAnsiTheme="minorBidi" w:cstheme="minorBidi" w:hint="cs"/>
          <w:b/>
          <w:color w:val="000000"/>
          <w:sz w:val="24"/>
          <w:szCs w:val="24"/>
        </w:rPr>
        <w:t>,</w:t>
      </w:r>
      <w:r>
        <w:rPr>
          <w:rFonts w:ascii="Mangal" w:eastAsia="Times New Roman" w:hAnsi="Mangal" w:cs="Mangal" w:hint="cs"/>
          <w:b/>
          <w:color w:val="000000"/>
          <w:sz w:val="24"/>
          <w:szCs w:val="24"/>
          <w:cs/>
        </w:rPr>
        <w:t xml:space="preserve">संस्करण- 2018 </w:t>
      </w:r>
    </w:p>
    <w:p w14:paraId="1B01D2A9" w14:textId="77777777" w:rsidR="003525A2" w:rsidRDefault="003525A2" w:rsidP="003525A2">
      <w:pPr>
        <w:pStyle w:val="ListParagrap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6E9EC9" w14:textId="36554E9D" w:rsidR="003525A2" w:rsidRPr="009D49B8" w:rsidRDefault="003369DC" w:rsidP="009D49B8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Times New Roman" w:eastAsia="Times New Roman" w:hAnsi="Times New Roman" w:cstheme="minorBidi"/>
          <w:bCs/>
          <w:color w:val="000000"/>
          <w:sz w:val="28"/>
          <w:szCs w:val="28"/>
        </w:rPr>
      </w:pPr>
      <w:r w:rsidRPr="009D49B8">
        <w:rPr>
          <w:rFonts w:ascii="Times New Roman" w:eastAsia="Times New Roman" w:hAnsi="Times New Roman" w:cstheme="minorBidi" w:hint="cs"/>
          <w:bCs/>
          <w:color w:val="000000"/>
          <w:sz w:val="28"/>
          <w:szCs w:val="28"/>
          <w:cs/>
        </w:rPr>
        <w:t xml:space="preserve">प्रमुख पढ़ी जाने </w:t>
      </w:r>
      <w:r w:rsidR="00516749" w:rsidRPr="009D49B8">
        <w:rPr>
          <w:rFonts w:ascii="Times New Roman" w:eastAsia="Times New Roman" w:hAnsi="Times New Roman" w:cstheme="minorBidi" w:hint="cs"/>
          <w:bCs/>
          <w:color w:val="000000"/>
          <w:sz w:val="28"/>
          <w:szCs w:val="28"/>
          <w:cs/>
        </w:rPr>
        <w:t>योग्य पुस्तकें:</w:t>
      </w:r>
    </w:p>
    <w:p w14:paraId="3CD30C82" w14:textId="3F40DC6E" w:rsidR="00516749" w:rsidRPr="009D49B8" w:rsidRDefault="00516749" w:rsidP="009D49B8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वृहत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व्याकरण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भास्कर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-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डॉ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वचनदेव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कुमार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</w:rPr>
        <w:t>,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भारती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भवन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पब्लिशर्स 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ठाकुरबाड़ी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रोड़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</w:rPr>
        <w:t>,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पटना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</w:rPr>
        <w:t>,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नवीन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परिशोधित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संस्करण</w:t>
      </w:r>
      <w:r w:rsidRPr="009D49B8">
        <w:rPr>
          <w:rFonts w:ascii="Arial" w:eastAsia="Times New Roman" w:hAnsi="Arial" w:cs="Arial"/>
          <w:bCs/>
          <w:color w:val="000000"/>
          <w:sz w:val="24"/>
          <w:szCs w:val="24"/>
        </w:rPr>
        <w:t>,1994</w:t>
      </w:r>
    </w:p>
    <w:p w14:paraId="57D1F333" w14:textId="62F217E4" w:rsidR="00516749" w:rsidRPr="009D49B8" w:rsidRDefault="009D49B8" w:rsidP="00516749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आधुनिक हिन्दी व्याकरण और रचना </w:t>
      </w:r>
      <w:r>
        <w:rPr>
          <w:rFonts w:ascii="Mangal" w:eastAsia="Times New Roman" w:hAnsi="Mangal"/>
          <w:bCs/>
          <w:color w:val="000000"/>
          <w:sz w:val="24"/>
          <w:szCs w:val="24"/>
          <w:cs/>
        </w:rPr>
        <w:t>–</w:t>
      </w: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डॉ वासुदेव नंदन प्रसाद</w:t>
      </w:r>
      <w:r>
        <w:rPr>
          <w:rFonts w:ascii="Mangal" w:eastAsia="Times New Roman" w:hAnsi="Mangal" w:hint="cs"/>
          <w:bCs/>
          <w:color w:val="000000"/>
          <w:sz w:val="24"/>
          <w:szCs w:val="24"/>
        </w:rPr>
        <w:t>,</w:t>
      </w:r>
      <w:r w:rsidRPr="009D49B8"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भारती</w:t>
      </w:r>
      <w:r w:rsidRPr="00516749">
        <w:rPr>
          <w:rFonts w:ascii="Arial" w:eastAsia="Times New Roman" w:hAnsi="Arial" w:cs="Arial"/>
          <w:bCs/>
          <w:color w:val="000000"/>
          <w:sz w:val="24"/>
          <w:szCs w:val="24"/>
          <w:cs/>
        </w:rPr>
        <w:t xml:space="preserve"> </w:t>
      </w:r>
      <w:r w:rsidRPr="00516749"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भवन</w:t>
      </w: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पब्लिशर्स</w:t>
      </w:r>
      <w:r>
        <w:rPr>
          <w:rFonts w:ascii="Mangal" w:eastAsia="Times New Roman" w:hAnsi="Mangal" w:hint="cs"/>
          <w:bCs/>
          <w:color w:val="000000"/>
          <w:sz w:val="24"/>
          <w:szCs w:val="24"/>
        </w:rPr>
        <w:t>,</w:t>
      </w:r>
      <w:r w:rsidR="007839E1"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दरिया गंज </w:t>
      </w:r>
      <w:r w:rsidR="007839E1">
        <w:rPr>
          <w:rFonts w:ascii="Mangal" w:eastAsia="Times New Roman" w:hAnsi="Mangal" w:hint="cs"/>
          <w:bCs/>
          <w:color w:val="000000"/>
          <w:sz w:val="24"/>
          <w:szCs w:val="24"/>
        </w:rPr>
        <w:t>,</w:t>
      </w:r>
      <w:r w:rsidR="007839E1"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नई दिल्ली </w:t>
      </w: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तृतीय संस्करण</w:t>
      </w:r>
      <w:r>
        <w:rPr>
          <w:rFonts w:ascii="Mangal" w:eastAsia="Times New Roman" w:hAnsi="Mangal" w:hint="cs"/>
          <w:bCs/>
          <w:color w:val="000000"/>
          <w:sz w:val="24"/>
          <w:szCs w:val="24"/>
        </w:rPr>
        <w:t>,2017,</w:t>
      </w: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>आईएसबीएन- 978-8177090772</w:t>
      </w:r>
    </w:p>
    <w:p w14:paraId="22BC5F2D" w14:textId="73965A00" w:rsidR="009D49B8" w:rsidRPr="00831604" w:rsidRDefault="005E3FB9" w:rsidP="00831604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31604"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हिन्दी शब्दानुशासन </w:t>
      </w:r>
      <w:r w:rsidRPr="00831604">
        <w:rPr>
          <w:rFonts w:ascii="Mangal" w:eastAsia="Times New Roman" w:hAnsi="Mangal"/>
          <w:bCs/>
          <w:color w:val="000000"/>
          <w:sz w:val="24"/>
          <w:szCs w:val="24"/>
          <w:cs/>
        </w:rPr>
        <w:t>–</w:t>
      </w:r>
      <w:r w:rsidRPr="00831604"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किशोरीदास वाजपेयी</w:t>
      </w:r>
      <w:r w:rsidR="00831604" w:rsidRPr="00831604">
        <w:rPr>
          <w:rFonts w:ascii="Mangal" w:eastAsia="Mangal" w:hAnsi="Mangal"/>
          <w:color w:val="000000"/>
          <w:sz w:val="24"/>
          <w:szCs w:val="24"/>
        </w:rPr>
        <w:t xml:space="preserve"> </w:t>
      </w:r>
      <w:r w:rsidR="00831604" w:rsidRPr="00831604">
        <w:rPr>
          <w:rFonts w:ascii="Mangal" w:eastAsia="Mangal" w:hAnsi="Mangal"/>
          <w:b/>
          <w:bCs/>
          <w:color w:val="000000"/>
          <w:sz w:val="24"/>
          <w:szCs w:val="24"/>
        </w:rPr>
        <w:t>नागरी प्रचरिणी</w:t>
      </w:r>
      <w:r w:rsidR="00831604">
        <w:rPr>
          <w:rFonts w:ascii="Mangal" w:eastAsia="Mangal" w:hAnsi="Mangal" w:hint="cs"/>
          <w:b/>
          <w:bCs/>
          <w:color w:val="000000"/>
          <w:sz w:val="24"/>
          <w:szCs w:val="24"/>
          <w:cs/>
        </w:rPr>
        <w:t xml:space="preserve"> सभा</w:t>
      </w:r>
    </w:p>
    <w:p w14:paraId="35EBA038" w14:textId="1B8C14E2" w:rsidR="005E3FB9" w:rsidRPr="005E3FB9" w:rsidRDefault="005E3FB9" w:rsidP="00516749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परिष्कृत हिन्दी व्याकरण </w:t>
      </w:r>
      <w:r>
        <w:rPr>
          <w:rFonts w:ascii="Mangal" w:eastAsia="Times New Roman" w:hAnsi="Mangal"/>
          <w:bCs/>
          <w:color w:val="000000"/>
          <w:sz w:val="24"/>
          <w:szCs w:val="24"/>
          <w:cs/>
        </w:rPr>
        <w:t>–</w:t>
      </w: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बदरीनाथ कपूर</w:t>
      </w:r>
    </w:p>
    <w:p w14:paraId="6809D0EE" w14:textId="093A480C" w:rsidR="005E3FB9" w:rsidRPr="00516749" w:rsidRDefault="005E3FB9" w:rsidP="00516749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43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हिन्दी व्याकरण </w:t>
      </w:r>
      <w:r>
        <w:rPr>
          <w:rFonts w:ascii="Mangal" w:eastAsia="Times New Roman" w:hAnsi="Mangal"/>
          <w:bCs/>
          <w:color w:val="000000"/>
          <w:sz w:val="24"/>
          <w:szCs w:val="24"/>
          <w:cs/>
        </w:rPr>
        <w:t>–</w:t>
      </w:r>
      <w:r>
        <w:rPr>
          <w:rFonts w:ascii="Mangal" w:eastAsia="Times New Roman" w:hAnsi="Mangal" w:hint="cs"/>
          <w:bCs/>
          <w:color w:val="000000"/>
          <w:sz w:val="24"/>
          <w:szCs w:val="24"/>
          <w:cs/>
        </w:rPr>
        <w:t xml:space="preserve"> हरदेव बाहरी</w:t>
      </w:r>
    </w:p>
    <w:p w14:paraId="59B425C1" w14:textId="77777777" w:rsidR="008A4F05" w:rsidRPr="00516749" w:rsidRDefault="008A4F05">
      <w:pPr>
        <w:spacing w:line="51" w:lineRule="auto"/>
        <w:rPr>
          <w:rFonts w:ascii="Arial" w:eastAsia="Times New Roman" w:hAnsi="Arial" w:cs="Arial"/>
          <w:sz w:val="24"/>
          <w:szCs w:val="24"/>
        </w:rPr>
      </w:pPr>
    </w:p>
    <w:p w14:paraId="6F1942F0" w14:textId="77777777" w:rsidR="008A4F05" w:rsidRPr="00516749" w:rsidRDefault="008A4F05">
      <w:pPr>
        <w:spacing w:line="51" w:lineRule="auto"/>
        <w:rPr>
          <w:rFonts w:ascii="Arial" w:eastAsia="Times New Roman" w:hAnsi="Arial" w:cs="Arial"/>
          <w:sz w:val="24"/>
          <w:szCs w:val="24"/>
        </w:rPr>
      </w:pPr>
    </w:p>
    <w:p w14:paraId="3729EB9F" w14:textId="77777777" w:rsidR="008A4F05" w:rsidRPr="00516749" w:rsidRDefault="008A4F05">
      <w:pPr>
        <w:spacing w:line="51" w:lineRule="auto"/>
        <w:rPr>
          <w:rFonts w:ascii="Arial" w:eastAsia="Times New Roman" w:hAnsi="Arial" w:cs="Arial"/>
          <w:sz w:val="24"/>
          <w:szCs w:val="24"/>
        </w:rPr>
      </w:pPr>
    </w:p>
    <w:p w14:paraId="5E41051B" w14:textId="77777777" w:rsidR="008A4F05" w:rsidRPr="00516749" w:rsidRDefault="008A4F05">
      <w:pPr>
        <w:spacing w:line="51" w:lineRule="auto"/>
        <w:rPr>
          <w:rFonts w:ascii="Arial" w:eastAsia="Times New Roman" w:hAnsi="Arial" w:cs="Arial"/>
          <w:sz w:val="24"/>
          <w:szCs w:val="24"/>
        </w:rPr>
      </w:pPr>
    </w:p>
    <w:p w14:paraId="7F6DCE8C" w14:textId="77777777" w:rsidR="008A4F05" w:rsidRDefault="008A4F05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99C6B9" w14:textId="77777777" w:rsidR="008A4F05" w:rsidRDefault="008A4F05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697668" w14:textId="77777777" w:rsidR="008A4F05" w:rsidRDefault="00000000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08E7DE95" wp14:editId="42529EEB">
                <wp:simplePos x="0" y="0"/>
                <wp:positionH relativeFrom="column">
                  <wp:posOffset>-71754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6350" r="0" b="63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19050</wp:posOffset>
                </wp:positionV>
                <wp:extent cx="6313170" cy="127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F04D64" w14:textId="77777777" w:rsidR="008A4F05" w:rsidRDefault="008A4F0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D5FED3" w14:textId="77777777" w:rsidR="008A4F05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6D9DA41D" w14:textId="2EB5C15A" w:rsidR="008A4F05" w:rsidRPr="003375B6" w:rsidRDefault="00000000">
      <w:pPr>
        <w:numPr>
          <w:ilvl w:val="0"/>
          <w:numId w:val="6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</w:t>
      </w:r>
      <w:r w:rsidR="00D133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1337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3375B6">
        <w:rPr>
          <w:rFonts w:asciiTheme="minorBidi" w:eastAsia="Times New Roman" w:hAnsiTheme="minorBidi" w:cstheme="minorBidi" w:hint="cs"/>
          <w:b/>
          <w:sz w:val="24"/>
          <w:szCs w:val="24"/>
        </w:rPr>
        <w:t>8</w:t>
      </w:r>
    </w:p>
    <w:p w14:paraId="4BACB41E" w14:textId="1AB1B692" w:rsidR="003375B6" w:rsidRPr="003375B6" w:rsidRDefault="003375B6" w:rsidP="003375B6">
      <w:pPr>
        <w:numPr>
          <w:ilvl w:val="0"/>
          <w:numId w:val="6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="00D1337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16</w:t>
      </w:r>
    </w:p>
    <w:p w14:paraId="50D2092C" w14:textId="738E69AF" w:rsidR="003375B6" w:rsidRDefault="003375B6" w:rsidP="003375B6">
      <w:pPr>
        <w:numPr>
          <w:ilvl w:val="0"/>
          <w:numId w:val="6"/>
        </w:numPr>
        <w:tabs>
          <w:tab w:val="left" w:pos="720"/>
        </w:tabs>
        <w:ind w:left="720" w:hanging="356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="00D133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b/>
          <w:sz w:val="22"/>
          <w:szCs w:val="22"/>
        </w:rPr>
        <w:t>12</w:t>
      </w:r>
    </w:p>
    <w:p w14:paraId="24B6CAAE" w14:textId="7064BB86" w:rsidR="003375B6" w:rsidRDefault="003375B6" w:rsidP="003375B6">
      <w:pPr>
        <w:numPr>
          <w:ilvl w:val="0"/>
          <w:numId w:val="6"/>
        </w:numPr>
        <w:tabs>
          <w:tab w:val="left" w:pos="720"/>
        </w:tabs>
        <w:ind w:left="720" w:hanging="356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D1337A">
        <w:rPr>
          <w:rFonts w:ascii="Times New Roman" w:eastAsia="Times New Roman" w:hAnsi="Times New Roman" w:cs="Times New Roman"/>
          <w:b/>
          <w:sz w:val="24"/>
          <w:szCs w:val="24"/>
        </w:rPr>
        <w:t xml:space="preserve">V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b/>
          <w:sz w:val="22"/>
          <w:szCs w:val="22"/>
        </w:rPr>
        <w:t>1</w:t>
      </w:r>
      <w:r w:rsidR="00D1337A">
        <w:rPr>
          <w:b/>
          <w:sz w:val="22"/>
          <w:szCs w:val="22"/>
        </w:rPr>
        <w:t>6</w:t>
      </w:r>
    </w:p>
    <w:p w14:paraId="53ADE6F8" w14:textId="41425CE3" w:rsidR="008A4F05" w:rsidRPr="00D1337A" w:rsidRDefault="008A4F05" w:rsidP="00D1337A">
      <w:pPr>
        <w:tabs>
          <w:tab w:val="left" w:pos="720"/>
        </w:tabs>
        <w:ind w:left="720"/>
        <w:rPr>
          <w:rFonts w:ascii="Times New Roman" w:eastAsia="Times New Roman" w:hAnsi="Times New Roman" w:cstheme="minorBidi"/>
          <w:b/>
          <w:sz w:val="24"/>
          <w:szCs w:val="24"/>
          <w:cs/>
        </w:rPr>
      </w:pPr>
    </w:p>
    <w:p w14:paraId="33E63776" w14:textId="321C8EB7" w:rsidR="008A4F05" w:rsidRDefault="00000000">
      <w:pPr>
        <w:rPr>
          <w:rFonts w:ascii="Arial" w:eastAsia="Times New Roman" w:hAnsi="Arial" w:cstheme="min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 topics to be covered and their order along with the respective time frames (if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any</w:t>
      </w:r>
      <w:r w:rsidR="00072366"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</w:t>
      </w:r>
      <w:r w:rsidRPr="00072366">
        <w:rPr>
          <w:rFonts w:ascii="Arial" w:eastAsia="Times New Roman" w:hAnsi="Arial" w:cs="Arial"/>
          <w:b/>
          <w:sz w:val="24"/>
          <w:szCs w:val="24"/>
        </w:rPr>
        <w:t>)</w:t>
      </w:r>
      <w:proofErr w:type="gramEnd"/>
      <w:r w:rsidR="00072366">
        <w:rPr>
          <w:rFonts w:ascii="Arial" w:eastAsia="Times New Roman" w:hAnsi="Arial" w:cstheme="minorBidi" w:hint="cs"/>
          <w:b/>
          <w:sz w:val="24"/>
          <w:szCs w:val="24"/>
          <w:cs/>
        </w:rPr>
        <w:t xml:space="preserve"> 1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व्याकरणिक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दृष्टि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से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संदर्भित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कुछ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विशेष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फिल्मों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पर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चर्चा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–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चुपके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-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चुपके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Arial" w:eastAsia="Times New Roman" w:hAnsi="Arial" w:cs="Arial"/>
          <w:b/>
          <w:sz w:val="24"/>
          <w:szCs w:val="24"/>
        </w:rPr>
        <w:t>,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हे</w:t>
      </w:r>
      <w:r w:rsidR="00072366" w:rsidRPr="00072366">
        <w:rPr>
          <w:rFonts w:ascii="Arial" w:eastAsia="Times New Roman" w:hAnsi="Arial" w:cs="Arial"/>
          <w:b/>
          <w:sz w:val="24"/>
          <w:szCs w:val="24"/>
          <w:cs/>
        </w:rPr>
        <w:t xml:space="preserve"> </w:t>
      </w:r>
      <w:r w:rsidR="00072366" w:rsidRPr="00072366">
        <w:rPr>
          <w:rFonts w:ascii="Mangal" w:eastAsia="Times New Roman" w:hAnsi="Mangal" w:cs="Mangal" w:hint="cs"/>
          <w:b/>
          <w:sz w:val="24"/>
          <w:szCs w:val="24"/>
          <w:cs/>
        </w:rPr>
        <w:t>बेबी</w:t>
      </w:r>
    </w:p>
    <w:p w14:paraId="0C9BCBEA" w14:textId="27ED13B8" w:rsidR="00072366" w:rsidRDefault="00072366">
      <w:pPr>
        <w:rPr>
          <w:rFonts w:ascii="Arial" w:eastAsia="Times New Roman" w:hAnsi="Arial" w:cstheme="minorBidi"/>
          <w:b/>
          <w:sz w:val="24"/>
          <w:szCs w:val="24"/>
        </w:rPr>
      </w:pPr>
      <w:r>
        <w:rPr>
          <w:rFonts w:ascii="Arial" w:eastAsia="Times New Roman" w:hAnsi="Arial" w:cstheme="minorBidi" w:hint="cs"/>
          <w:b/>
          <w:sz w:val="24"/>
          <w:szCs w:val="24"/>
          <w:cs/>
        </w:rPr>
        <w:t>2.संप्रेषण कला</w:t>
      </w:r>
      <w:r>
        <w:rPr>
          <w:rFonts w:ascii="Arial" w:eastAsia="Times New Roman" w:hAnsi="Arial" w:cstheme="minorBidi" w:hint="cs"/>
          <w:b/>
          <w:sz w:val="24"/>
          <w:szCs w:val="24"/>
        </w:rPr>
        <w:t>,</w:t>
      </w:r>
      <w:r>
        <w:rPr>
          <w:rFonts w:ascii="Arial" w:eastAsia="Times New Roman" w:hAnsi="Arial" w:cstheme="minorBidi" w:hint="cs"/>
          <w:b/>
          <w:sz w:val="24"/>
          <w:szCs w:val="24"/>
          <w:cs/>
        </w:rPr>
        <w:t xml:space="preserve"> प्रभावी संप्रेषण</w:t>
      </w:r>
    </w:p>
    <w:p w14:paraId="4D1A303E" w14:textId="12B451EE" w:rsidR="00E64D99" w:rsidRPr="00E64D99" w:rsidRDefault="00E64D99">
      <w:pPr>
        <w:rPr>
          <w:rFonts w:ascii="Arial" w:eastAsia="Times New Roman" w:hAnsi="Arial" w:cstheme="minorBidi"/>
          <w:b/>
          <w:sz w:val="24"/>
          <w:szCs w:val="24"/>
        </w:rPr>
      </w:pPr>
      <w:r>
        <w:rPr>
          <w:rFonts w:ascii="Arial" w:eastAsia="Times New Roman" w:hAnsi="Arial" w:cstheme="minorBidi" w:hint="cs"/>
          <w:b/>
          <w:sz w:val="24"/>
          <w:szCs w:val="24"/>
          <w:cs/>
        </w:rPr>
        <w:t>3.औपचारिक एवं अनौपचारिक भाषिक संदर्भ</w:t>
      </w:r>
    </w:p>
    <w:p w14:paraId="21EA78FE" w14:textId="77777777" w:rsidR="008A4F05" w:rsidRPr="00072366" w:rsidRDefault="00000000">
      <w:pPr>
        <w:spacing w:line="20" w:lineRule="auto"/>
        <w:rPr>
          <w:rFonts w:ascii="Arial" w:eastAsia="Times New Roman" w:hAnsi="Arial" w:cs="Arial"/>
          <w:sz w:val="24"/>
          <w:szCs w:val="24"/>
        </w:rPr>
      </w:pPr>
      <w:r w:rsidRPr="0007236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76A77E53" wp14:editId="12A63802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l="0" t="6350" r="0" b="63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127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7236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hidden="0" allowOverlap="1" wp14:anchorId="0DBF4FF7" wp14:editId="7F6B62C9">
                <wp:simplePos x="0" y="0"/>
                <wp:positionH relativeFrom="column">
                  <wp:posOffset>-65404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6350" r="0" b="63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-65404</wp:posOffset>
                </wp:positionH>
                <wp:positionV relativeFrom="paragraph">
                  <wp:posOffset>124460</wp:posOffset>
                </wp:positionV>
                <wp:extent cx="631317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307AEC" w14:textId="77777777" w:rsidR="008A4F05" w:rsidRPr="00E64D99" w:rsidRDefault="008A4F05">
      <w:pPr>
        <w:rPr>
          <w:rFonts w:ascii="Arial" w:eastAsia="Times New Roman" w:hAnsi="Arial" w:cstheme="minorBidi"/>
          <w:b/>
          <w:sz w:val="24"/>
          <w:szCs w:val="24"/>
        </w:rPr>
      </w:pPr>
    </w:p>
    <w:p w14:paraId="4B9A3091" w14:textId="238A7BA6" w:rsidR="00914A4A" w:rsidRDefault="00000000" w:rsidP="00914A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  <w:r w:rsidR="00914A4A" w:rsidRPr="00914A4A">
        <w:rPr>
          <w:rFonts w:ascii="Mangal" w:eastAsia="Mangal" w:hAnsi="Mangal" w:cs="Mangal"/>
          <w:color w:val="000000"/>
          <w:sz w:val="24"/>
          <w:szCs w:val="24"/>
        </w:rPr>
        <w:t xml:space="preserve"> </w:t>
      </w:r>
      <w:r w:rsidR="00914A4A">
        <w:rPr>
          <w:rFonts w:ascii="Mangal" w:eastAsia="Mangal" w:hAnsi="Mangal" w:cs="Mangal"/>
          <w:color w:val="000000"/>
          <w:sz w:val="24"/>
          <w:szCs w:val="24"/>
        </w:rPr>
        <w:t>व्याख्यानों द्वारा</w:t>
      </w:r>
      <w:r w:rsidR="00914A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14A4A">
        <w:rPr>
          <w:rFonts w:ascii="Mangal" w:eastAsia="Mangal" w:hAnsi="Mangal" w:cs="Mangal"/>
          <w:color w:val="000000"/>
          <w:sz w:val="24"/>
          <w:szCs w:val="24"/>
        </w:rPr>
        <w:t>सैद्धांतिक</w:t>
      </w:r>
      <w:r w:rsidR="00914A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14A4A">
        <w:rPr>
          <w:rFonts w:ascii="Mangal" w:eastAsia="Mangal" w:hAnsi="Mangal" w:cs="Mangal"/>
          <w:color w:val="000000"/>
          <w:sz w:val="24"/>
          <w:szCs w:val="24"/>
        </w:rPr>
        <w:t>अध्ययन</w:t>
      </w:r>
      <w:r w:rsidR="00914A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="00914A4A">
        <w:rPr>
          <w:rFonts w:ascii="Mangal" w:eastAsia="Mangal" w:hAnsi="Mangal" w:cs="Mangal"/>
          <w:color w:val="000000"/>
          <w:sz w:val="24"/>
          <w:szCs w:val="24"/>
        </w:rPr>
        <w:t xml:space="preserve"> विश्लेषण और अभ्यास</w:t>
      </w:r>
      <w:r w:rsidR="00914A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14:paraId="51F30BD5" w14:textId="002CB18A" w:rsidR="00243F64" w:rsidRPr="00724010" w:rsidRDefault="00914A4A" w:rsidP="00243F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rFonts w:ascii="Mangal" w:eastAsia="Mangal" w:hAnsi="Mangal" w:cs="Mangal"/>
          <w:color w:val="000000"/>
          <w:sz w:val="24"/>
          <w:szCs w:val="24"/>
        </w:rPr>
        <w:t>विषय के अनुरूप आगमन और निगमन विधि का प्रयोग</w:t>
      </w:r>
      <w:r w:rsidR="00E64D99">
        <w:rPr>
          <w:rFonts w:asciiTheme="minorBidi" w:hAnsiTheme="minorBidi" w:cstheme="minorBidi" w:hint="cs"/>
          <w:b/>
          <w:color w:val="000000"/>
          <w:sz w:val="24"/>
          <w:szCs w:val="24"/>
        </w:rPr>
        <w:t>,</w:t>
      </w:r>
      <w:r w:rsidRPr="00E64D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75B6" w:rsidRPr="00E64D99">
        <w:rPr>
          <w:rFonts w:ascii="Arimo" w:eastAsia="Arimo" w:hAnsi="Arimo" w:cs="Arimo"/>
          <w:sz w:val="24"/>
          <w:szCs w:val="24"/>
        </w:rPr>
        <w:t>लेक्चर एवं ट्यूटोरियल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विश्लेषणात्मक विधि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दृष्टांत विधि एवं प्रश्नोत्तरी विधि का प्रयोग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>,</w:t>
      </w:r>
      <w:r w:rsidR="003375B6" w:rsidRPr="00E64D99">
        <w:rPr>
          <w:rFonts w:ascii="Arimo" w:eastAsia="Arimo" w:hAnsi="Arimo" w:cs="Arimo"/>
          <w:sz w:val="24"/>
          <w:szCs w:val="24"/>
        </w:rPr>
        <w:t xml:space="preserve"> समय समय पर संबद्ध विषय विद्वानों एवं विशेषज्ञों के व्याख्यान का आयोजन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, </w:t>
      </w:r>
      <w:r w:rsidR="003375B6" w:rsidRPr="00E64D99">
        <w:rPr>
          <w:rFonts w:ascii="Arimo" w:eastAsia="Arimo" w:hAnsi="Arimo" w:cs="Arimo"/>
          <w:sz w:val="24"/>
          <w:szCs w:val="24"/>
        </w:rPr>
        <w:t>ई-लर्निंग से सम्बंधित स्रोत उपलब्ध कराना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पाठ्यक्रम इकाई को छात्राओं के विषय क्षेत्रों एवं सम्बंधित क्रियाओं से जोड़कर उनके अनुभवों का हिस्सा बनाया जायेगा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इकाई के ज्ञान को प्रश्नोत्तर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चर्चा एवं अभ्यास द्वारा प्रस्तुतिकरण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छात्राओं के विचारों की क्रमबद्धता बनाये रखने के लिए पढाई गयी विषयवस्तु पर लेख तैयार करवाकर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>,</w:t>
      </w:r>
      <w:r w:rsidR="003375B6" w:rsidRPr="00E64D99">
        <w:rPr>
          <w:rFonts w:ascii="Arimo" w:eastAsia="Arimo" w:hAnsi="Arimo" w:cs="Arimo"/>
          <w:sz w:val="24"/>
          <w:szCs w:val="24"/>
        </w:rPr>
        <w:t xml:space="preserve">  छात्राओं को विभिन्न अवधारणाओं को समझाने के लिए अवधारणाओं से जुड़ी विडियो क्लिप्स एवं आरेख के माध्यम से विभिन्न   अमूर्त विषयों को </w:t>
      </w:r>
      <w:r w:rsidR="00243F64">
        <w:rPr>
          <w:rFonts w:ascii="Mangal" w:eastAsia="Arimo" w:hAnsi="Mangal" w:cs="Mangal" w:hint="cs"/>
          <w:sz w:val="24"/>
          <w:szCs w:val="24"/>
          <w:cs/>
        </w:rPr>
        <w:t>समझाना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विषय के सम्बन्ध में अपनी जिज्ञासाओं से जुड़े छात्राओं द्वारा सभी प्रश्नों और उनकी जिज्ञासाओं को संतुष्ट करके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विगत वर्षों में परीक्षाओं में पहले पूछे जा चुके तथा भावी परीक्षा के लिए संभावित प्रश्नों को कक्षा की चर्चाओं में एक जरुरी  सन्दर्भ की तरह शामिल करके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ट्यूटोरियल कक्षाओं में इन प्रश्नों के उत्तरों की रूपरेखा पर विशेष चर्चा एवं प्रश्नोत्तर अभ्यास के लिए प्रेरित करके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कक्षा के दौरान इस बात का विशेष ध्यान रखकर की चर्चाओं में अनावश्यक भटकाव न हो ताकि सत्र का समापन निर्धारित समय में हो सके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>कक्षा एवं सत्र के अंत में छात्राओं द्वारा फीडबैक</w:t>
      </w:r>
      <w:r w:rsidR="003375B6" w:rsidRPr="00E64D99">
        <w:rPr>
          <w:rFonts w:ascii="Mangal" w:eastAsia="Mangal" w:hAnsi="Mangal" w:cs="Mangal"/>
          <w:b/>
          <w:sz w:val="24"/>
          <w:szCs w:val="24"/>
        </w:rPr>
        <w:t xml:space="preserve">, </w:t>
      </w:r>
      <w:r w:rsidR="003375B6" w:rsidRPr="00E64D99">
        <w:rPr>
          <w:rFonts w:ascii="Arimo" w:eastAsia="Arimo" w:hAnsi="Arimo" w:cs="Arimo"/>
          <w:sz w:val="24"/>
          <w:szCs w:val="24"/>
        </w:rPr>
        <w:t xml:space="preserve">कक्षा में भागीदारी के द्वारा शिक्षण साथ ही  </w:t>
      </w:r>
      <w:r w:rsidR="00243F64">
        <w:rPr>
          <w:rFonts w:ascii="Mangal" w:eastAsia="Mangal" w:hAnsi="Mangal" w:cs="Mangal" w:hint="cs"/>
          <w:sz w:val="24"/>
          <w:szCs w:val="24"/>
          <w:cs/>
        </w:rPr>
        <w:t>व्याकरण</w:t>
      </w:r>
      <w:r w:rsidR="003375B6" w:rsidRPr="00E64D99">
        <w:rPr>
          <w:rFonts w:ascii="Mangal" w:eastAsia="Mangal" w:hAnsi="Mangal" w:cs="Mangal"/>
          <w:sz w:val="24"/>
          <w:szCs w:val="24"/>
        </w:rPr>
        <w:t xml:space="preserve"> से सम्बंधित वीडियो का प्रदर्शन एवं </w:t>
      </w:r>
      <w:r w:rsidR="00243F64">
        <w:rPr>
          <w:rFonts w:ascii="Mangal" w:eastAsia="Mangal" w:hAnsi="Mangal" w:cs="Mangal" w:hint="cs"/>
          <w:sz w:val="24"/>
          <w:szCs w:val="24"/>
          <w:cs/>
        </w:rPr>
        <w:t>व्याकरण से जुड़े</w:t>
      </w:r>
      <w:r w:rsidR="003375B6" w:rsidRPr="00E64D99">
        <w:rPr>
          <w:rFonts w:ascii="Mangal" w:eastAsia="Mangal" w:hAnsi="Mangal" w:cs="Mangal"/>
          <w:sz w:val="24"/>
          <w:szCs w:val="24"/>
        </w:rPr>
        <w:t xml:space="preserve">  ऑनलाइन लिंक, पीडीएफ सामग्री प्रदान करना , छात्राओं को </w:t>
      </w:r>
      <w:r w:rsidR="00243F64">
        <w:rPr>
          <w:rFonts w:ascii="Mangal" w:eastAsia="Mangal" w:hAnsi="Mangal" w:cs="Mangal" w:hint="cs"/>
          <w:sz w:val="24"/>
          <w:szCs w:val="24"/>
          <w:cs/>
        </w:rPr>
        <w:t xml:space="preserve">व्याकरण </w:t>
      </w:r>
      <w:r w:rsidR="003375B6" w:rsidRPr="00E64D99">
        <w:rPr>
          <w:rFonts w:ascii="Mangal" w:eastAsia="Mangal" w:hAnsi="Mangal" w:cs="Mangal"/>
          <w:sz w:val="24"/>
          <w:szCs w:val="24"/>
        </w:rPr>
        <w:t xml:space="preserve">  के </w:t>
      </w:r>
      <w:r w:rsidR="00243F64">
        <w:rPr>
          <w:rFonts w:ascii="Mangal" w:eastAsia="Mangal" w:hAnsi="Mangal" w:cs="Mangal" w:hint="cs"/>
          <w:sz w:val="24"/>
          <w:szCs w:val="24"/>
          <w:cs/>
        </w:rPr>
        <w:t>नियमों को उच्चारण</w:t>
      </w:r>
      <w:r w:rsidR="003375B6" w:rsidRPr="00E64D99">
        <w:rPr>
          <w:rFonts w:ascii="Mangal" w:eastAsia="Mangal" w:hAnsi="Mangal" w:cs="Mangal"/>
          <w:sz w:val="24"/>
          <w:szCs w:val="24"/>
        </w:rPr>
        <w:t xml:space="preserve"> रूप में ही पढ़वाना</w:t>
      </w:r>
      <w:r w:rsidR="00243F64">
        <w:rPr>
          <w:rFonts w:ascii="Mangal" w:eastAsia="Mangal" w:hAnsi="Mangal" w:cs="Mangal" w:hint="cs"/>
          <w:sz w:val="24"/>
          <w:szCs w:val="24"/>
        </w:rPr>
        <w:t>,</w:t>
      </w:r>
      <w:r w:rsidR="003375B6" w:rsidRPr="00E64D99">
        <w:rPr>
          <w:rFonts w:ascii="Mangal" w:eastAsia="Mangal" w:hAnsi="Mangal" w:cs="Mangal"/>
          <w:sz w:val="24"/>
          <w:szCs w:val="24"/>
        </w:rPr>
        <w:t xml:space="preserve"> ,  परिचर्चा (फिल्म, धारावाहिक, सामाजिक, आर्थिक, राजनैतिक, सांस्कृतिक आदि मुद्दों पर)विश्लेषण  एवं अभ्यास कार्य I</w:t>
      </w:r>
      <w:r w:rsidR="00831604">
        <w:rPr>
          <w:rFonts w:ascii="Mangal" w:eastAsia="Mangal" w:hAnsi="Mangal" w:cs="Mangal" w:hint="cs"/>
          <w:sz w:val="24"/>
          <w:szCs w:val="24"/>
          <w:cs/>
        </w:rPr>
        <w:t xml:space="preserve"> भाषा के वाचिक प्रयोग पर बल देना </w:t>
      </w:r>
      <w:r w:rsidR="00831604">
        <w:rPr>
          <w:rFonts w:ascii="Mangal" w:eastAsia="Mangal" w:hAnsi="Mangal" w:cs="Mangal" w:hint="cs"/>
          <w:sz w:val="24"/>
          <w:szCs w:val="24"/>
        </w:rPr>
        <w:t>I</w:t>
      </w:r>
    </w:p>
    <w:p w14:paraId="2A3F25C0" w14:textId="539807AC" w:rsidR="00724010" w:rsidRDefault="00724010" w:rsidP="00724010">
      <w:pPr>
        <w:pBdr>
          <w:top w:val="nil"/>
          <w:left w:val="nil"/>
          <w:bottom w:val="nil"/>
          <w:right w:val="nil"/>
          <w:between w:val="nil"/>
        </w:pBdr>
        <w:rPr>
          <w:rFonts w:ascii="Mangal" w:eastAsia="Mangal" w:hAnsi="Mangal" w:cs="Mangal"/>
          <w:sz w:val="24"/>
          <w:szCs w:val="24"/>
        </w:rPr>
      </w:pPr>
    </w:p>
    <w:p w14:paraId="0A6B31EC" w14:textId="77777777" w:rsidR="00724010" w:rsidRPr="00243F64" w:rsidRDefault="00724010" w:rsidP="0072401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7419DD64" w14:textId="7D173E6B" w:rsidR="00243F64" w:rsidRDefault="00724010" w:rsidP="00243F64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theme="minorBidi" w:hint="cs"/>
          <w:b/>
          <w:cs/>
        </w:rPr>
        <w:t xml:space="preserve">  </w:t>
      </w:r>
      <w:r w:rsidR="00243F64">
        <w:rPr>
          <w:rFonts w:ascii="Times New Roman" w:eastAsia="Times New Roman" w:hAnsi="Times New Roman" w:cs="Times New Roman"/>
          <w:b/>
        </w:rPr>
        <w:t>ASSESSMENT</w:t>
      </w:r>
      <w:r w:rsidR="00243F64"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hidden="0" allowOverlap="1" wp14:anchorId="1DD76B56" wp14:editId="6C3D94E3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C1716D" id="Straight Connector 8" o:spid="_x0000_s1026" style="position:absolute;z-index:-2516449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" strokeweight="1pt">
                <o:lock v:ext="edit" shapetype="f"/>
              </v:line>
            </w:pict>
          </mc:Fallback>
        </mc:AlternateContent>
      </w:r>
    </w:p>
    <w:p w14:paraId="1F4F3E90" w14:textId="77777777" w:rsidR="00243F64" w:rsidRDefault="00243F64" w:rsidP="00243F64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hidden="0" allowOverlap="1" wp14:anchorId="1185AFB8" wp14:editId="50B2E502">
                <wp:simplePos x="0" y="0"/>
                <wp:positionH relativeFrom="column">
                  <wp:posOffset>-68579</wp:posOffset>
                </wp:positionH>
                <wp:positionV relativeFrom="paragraph">
                  <wp:posOffset>-167639</wp:posOffset>
                </wp:positionV>
                <wp:extent cx="0" cy="1003935"/>
                <wp:effectExtent l="0" t="0" r="19050" b="571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954E3" id="Straight Connector 4" o:spid="_x0000_s1026" style="position:absolute;z-index:-251643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" strokeweight="1pt">
                <o:lock v:ext="edit" shapetype="f"/>
              </v:line>
            </w:pict>
          </mc:Fallback>
        </mc:AlternateContent>
      </w:r>
    </w:p>
    <w:p w14:paraId="3E1FF041" w14:textId="636B1AEE" w:rsidR="00243F64" w:rsidRDefault="00724010" w:rsidP="00243F64">
      <w:pPr>
        <w:rPr>
          <w:rFonts w:ascii="Mangal" w:eastAsia="Mangal" w:hAnsi="Mangal" w:cs="Mangal"/>
          <w:sz w:val="24"/>
          <w:szCs w:val="24"/>
        </w:r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 </w:t>
      </w:r>
      <w:r w:rsidR="00243F64"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</w:p>
    <w:p w14:paraId="6A50D490" w14:textId="77777777" w:rsidR="00243F64" w:rsidRDefault="00243F64" w:rsidP="00243F64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</w:rPr>
      </w:pPr>
      <w:r>
        <w:rPr>
          <w:rFonts w:ascii="Mangal" w:eastAsia="Mangal" w:hAnsi="Mangal" w:cs="Mangal"/>
          <w:sz w:val="24"/>
          <w:szCs w:val="24"/>
        </w:rPr>
        <w:t>सितम्बर माह के मध्य सप्ताह में असाइनमेंट</w:t>
      </w:r>
    </w:p>
    <w:p w14:paraId="39F7882E" w14:textId="77777777" w:rsidR="00243F64" w:rsidRDefault="00243F64" w:rsidP="00243F64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</w:rPr>
      </w:pPr>
      <w:r>
        <w:rPr>
          <w:rFonts w:ascii="Mangal" w:eastAsia="Mangal" w:hAnsi="Mangal" w:cs="Mangal"/>
          <w:sz w:val="24"/>
          <w:szCs w:val="24"/>
        </w:rPr>
        <w:t xml:space="preserve">अक्टूबर माह के </w:t>
      </w:r>
      <w:r>
        <w:rPr>
          <w:rFonts w:ascii="Mangal" w:eastAsia="Mangal" w:hAnsi="Mangal" w:cs="Mangal" w:hint="cs"/>
          <w:sz w:val="24"/>
          <w:szCs w:val="24"/>
          <w:cs/>
        </w:rPr>
        <w:t>द्वितीय</w:t>
      </w:r>
      <w:r>
        <w:rPr>
          <w:rFonts w:ascii="Mangal" w:eastAsia="Mangal" w:hAnsi="Mangal" w:cs="Mangal"/>
          <w:sz w:val="24"/>
          <w:szCs w:val="24"/>
        </w:rPr>
        <w:t xml:space="preserve"> सप्ताह में प्रथम कक्षा परीक्षा</w:t>
      </w:r>
    </w:p>
    <w:p w14:paraId="68302DD1" w14:textId="77777777" w:rsidR="00243F64" w:rsidRDefault="00243F64" w:rsidP="00243F64">
      <w:pPr>
        <w:numPr>
          <w:ilvl w:val="0"/>
          <w:numId w:val="8"/>
        </w:numPr>
        <w:rPr>
          <w:rFonts w:ascii="Times New Roman" w:eastAsia="Times New Roman" w:hAnsi="Times New Roman" w:cs="Times New Roman"/>
          <w:b/>
        </w:rPr>
      </w:pPr>
      <w:r>
        <w:rPr>
          <w:rFonts w:ascii="Mangal" w:eastAsia="Mangal" w:hAnsi="Mangal" w:cs="Mangal"/>
          <w:sz w:val="24"/>
          <w:szCs w:val="24"/>
        </w:rPr>
        <w:t xml:space="preserve">नवम्बर माह के प्रथम सप्ताह में द्वितीय कक्षा </w:t>
      </w:r>
      <w:proofErr w:type="gramStart"/>
      <w:r>
        <w:rPr>
          <w:rFonts w:ascii="Mangal" w:eastAsia="Mangal" w:hAnsi="Mangal" w:cs="Mangal"/>
          <w:sz w:val="24"/>
          <w:szCs w:val="24"/>
        </w:rPr>
        <w:t>परीक्षा</w:t>
      </w:r>
      <w:r>
        <w:rPr>
          <w:rFonts w:ascii="Mangal" w:eastAsia="Mangal" w:hAnsi="Mangal" w:cs="Mangal" w:hint="cs"/>
          <w:sz w:val="24"/>
          <w:szCs w:val="24"/>
        </w:rPr>
        <w:t>(</w:t>
      </w:r>
      <w:proofErr w:type="gramEnd"/>
      <w:r>
        <w:rPr>
          <w:rFonts w:ascii="Mangal" w:eastAsia="Mangal" w:hAnsi="Mangal" w:cs="Mangal" w:hint="cs"/>
          <w:sz w:val="24"/>
          <w:szCs w:val="24"/>
          <w:cs/>
        </w:rPr>
        <w:t>भाषा कौशल )</w:t>
      </w:r>
    </w:p>
    <w:p w14:paraId="1B5A945A" w14:textId="77777777" w:rsidR="00243F64" w:rsidRDefault="00243F64" w:rsidP="00243F64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FA09F9" w14:textId="77777777" w:rsidR="00243F64" w:rsidRDefault="00243F64" w:rsidP="00243F6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5D8806" w14:textId="1EF504B0" w:rsidR="00243F64" w:rsidRDefault="00724010" w:rsidP="00243F64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243F64" w:rsidSect="00243F6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2240" w:h="15840"/>
          <w:pgMar w:top="1418" w:right="1800" w:bottom="153" w:left="900" w:header="0" w:footer="0" w:gutter="0"/>
          <w:pgNumType w:start="1"/>
          <w:cols w:space="720"/>
        </w:sectPr>
      </w:pPr>
      <w:r>
        <w:rPr>
          <w:rFonts w:ascii="Times New Roman" w:eastAsia="Times New Roman" w:hAnsi="Times New Roman" w:cstheme="minorBidi" w:hint="cs"/>
          <w:b/>
          <w:sz w:val="24"/>
          <w:szCs w:val="24"/>
          <w:cs/>
        </w:rPr>
        <w:t xml:space="preserve"> </w:t>
      </w:r>
      <w:r w:rsidR="00243F64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</w:t>
      </w:r>
      <w:proofErr w:type="gramStart"/>
      <w:r w:rsidR="00243F64">
        <w:rPr>
          <w:rFonts w:ascii="Times New Roman" w:eastAsia="Times New Roman" w:hAnsi="Times New Roman" w:cs="Times New Roman"/>
          <w:b/>
          <w:sz w:val="24"/>
          <w:szCs w:val="24"/>
        </w:rPr>
        <w:t>Assessment:</w:t>
      </w:r>
      <w:r w:rsidR="00243F64">
        <w:rPr>
          <w:rFonts w:ascii="Mangal" w:eastAsia="Mangal" w:hAnsi="Mangal" w:cs="Mangal"/>
          <w:sz w:val="24"/>
          <w:szCs w:val="24"/>
        </w:rPr>
        <w:t>विषय</w:t>
      </w:r>
      <w:proofErr w:type="gramEnd"/>
      <w:r w:rsidR="00243F64">
        <w:rPr>
          <w:rFonts w:ascii="Mangal" w:eastAsia="Mangal" w:hAnsi="Mangal" w:cs="Mangal"/>
          <w:sz w:val="24"/>
          <w:szCs w:val="24"/>
        </w:rPr>
        <w:t xml:space="preserve"> के प्रति समझ</w:t>
      </w:r>
      <w:r w:rsidR="00243F6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43F64">
        <w:rPr>
          <w:rFonts w:ascii="Mangal" w:eastAsia="Mangal" w:hAnsi="Mangal" w:cs="Mangal"/>
          <w:sz w:val="24"/>
          <w:szCs w:val="24"/>
        </w:rPr>
        <w:t>भाषा ज्ञान एवं प्रस्तुतीकर</w:t>
      </w:r>
    </w:p>
    <w:p w14:paraId="3C03E945" w14:textId="2D9BED80" w:rsidR="008A4F05" w:rsidRPr="00243F64" w:rsidRDefault="00000000" w:rsidP="00243F64">
      <w:pPr>
        <w:pBdr>
          <w:top w:val="nil"/>
          <w:left w:val="nil"/>
          <w:bottom w:val="nil"/>
          <w:right w:val="nil"/>
          <w:between w:val="nil"/>
        </w:pBdr>
        <w:rPr>
          <w:rFonts w:cstheme="minorBidi"/>
          <w:b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hidden="0" allowOverlap="1" wp14:anchorId="3AA30C2A" wp14:editId="1C167A22">
                <wp:simplePos x="0" y="0"/>
                <wp:positionH relativeFrom="column">
                  <wp:posOffset>-74929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6350" r="0" b="63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-74929</wp:posOffset>
                </wp:positionH>
                <wp:positionV relativeFrom="paragraph">
                  <wp:posOffset>33655</wp:posOffset>
                </wp:positionV>
                <wp:extent cx="6309995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99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D18D48E" w14:textId="77777777" w:rsidR="008A4F05" w:rsidRDefault="008A4F05">
      <w:pPr>
        <w:spacing w:line="200" w:lineRule="auto"/>
        <w:rPr>
          <w:rFonts w:ascii="Times New Roman" w:eastAsia="Times New Roman" w:hAnsi="Times New Roman" w:cs="Times New Roman"/>
        </w:rPr>
      </w:pPr>
    </w:p>
    <w:sectPr w:rsidR="008A4F05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type w:val="continuous"/>
      <w:pgSz w:w="12240" w:h="15840"/>
      <w:pgMar w:top="1418" w:right="1440" w:bottom="153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4916D" w14:textId="77777777" w:rsidR="00B3675E" w:rsidRDefault="00B3675E">
      <w:r>
        <w:separator/>
      </w:r>
    </w:p>
  </w:endnote>
  <w:endnote w:type="continuationSeparator" w:id="0">
    <w:p w14:paraId="6C6C7E15" w14:textId="77777777" w:rsidR="00B3675E" w:rsidRDefault="00B3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Segoe UI Symbol"/>
    <w:charset w:val="00"/>
    <w:family w:val="swiss"/>
    <w:pitch w:val="variable"/>
    <w:sig w:usb0="00000003" w:usb1="0200FDEE" w:usb2="03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m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8D36" w14:textId="77777777" w:rsidR="00243F64" w:rsidRDefault="00243F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86A8" w14:textId="77777777" w:rsidR="00243F64" w:rsidRDefault="00243F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543B" w14:textId="77777777" w:rsidR="00243F64" w:rsidRDefault="00243F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CA20" w14:textId="77777777" w:rsidR="008A4F05" w:rsidRDefault="008A4F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19FE" w14:textId="77777777" w:rsidR="008A4F05" w:rsidRDefault="008A4F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3D2D" w14:textId="77777777" w:rsidR="008A4F05" w:rsidRDefault="008A4F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5BC96" w14:textId="77777777" w:rsidR="00B3675E" w:rsidRDefault="00B3675E">
      <w:r>
        <w:separator/>
      </w:r>
    </w:p>
  </w:footnote>
  <w:footnote w:type="continuationSeparator" w:id="0">
    <w:p w14:paraId="25C026CB" w14:textId="77777777" w:rsidR="00B3675E" w:rsidRDefault="00B3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5C48" w14:textId="77777777" w:rsidR="00243F64" w:rsidRDefault="00243F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A69E9" w14:textId="77777777" w:rsidR="00243F64" w:rsidRDefault="00243F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4FD1" w14:textId="77777777" w:rsidR="00243F64" w:rsidRDefault="00243F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ECD8B" w14:textId="77777777" w:rsidR="008A4F05" w:rsidRDefault="008A4F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4CA9" w14:textId="77777777" w:rsidR="008A4F05" w:rsidRDefault="008A4F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3A12" w14:textId="77777777" w:rsidR="008A4F05" w:rsidRDefault="008A4F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3B1E"/>
    <w:multiLevelType w:val="hybridMultilevel"/>
    <w:tmpl w:val="580638DC"/>
    <w:lvl w:ilvl="0" w:tplc="4009000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</w:abstractNum>
  <w:abstractNum w:abstractNumId="1" w15:restartNumberingAfterBreak="0">
    <w:nsid w:val="006429D1"/>
    <w:multiLevelType w:val="hybridMultilevel"/>
    <w:tmpl w:val="DA4AE40E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43647F9"/>
    <w:multiLevelType w:val="hybridMultilevel"/>
    <w:tmpl w:val="CE38F9F4"/>
    <w:lvl w:ilvl="0" w:tplc="400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3" w15:restartNumberingAfterBreak="0">
    <w:nsid w:val="0437650F"/>
    <w:multiLevelType w:val="hybridMultilevel"/>
    <w:tmpl w:val="661C9DAE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05D26670"/>
    <w:multiLevelType w:val="hybridMultilevel"/>
    <w:tmpl w:val="309647B6"/>
    <w:lvl w:ilvl="0" w:tplc="40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abstractNum w:abstractNumId="5" w15:restartNumberingAfterBreak="0">
    <w:nsid w:val="0BD17150"/>
    <w:multiLevelType w:val="hybridMultilevel"/>
    <w:tmpl w:val="C5AC13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E1B00"/>
    <w:multiLevelType w:val="hybridMultilevel"/>
    <w:tmpl w:val="036CB3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40CE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B352B"/>
    <w:multiLevelType w:val="hybridMultilevel"/>
    <w:tmpl w:val="F6BA057E"/>
    <w:lvl w:ilvl="0" w:tplc="4009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200" w:hanging="360"/>
      </w:pPr>
      <w:rPr>
        <w:rFonts w:ascii="Wingdings" w:hAnsi="Wingdings" w:hint="default"/>
      </w:rPr>
    </w:lvl>
  </w:abstractNum>
  <w:abstractNum w:abstractNumId="9" w15:restartNumberingAfterBreak="0">
    <w:nsid w:val="31C8030D"/>
    <w:multiLevelType w:val="multilevel"/>
    <w:tmpl w:val="5DC26E32"/>
    <w:lvl w:ilvl="0">
      <w:start w:val="1"/>
      <w:numFmt w:val="bullet"/>
      <w:lvlText w:val="●"/>
      <w:lvlJc w:val="left"/>
      <w:pPr>
        <w:ind w:left="3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903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539AE"/>
    <w:multiLevelType w:val="multilevel"/>
    <w:tmpl w:val="EEEA1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B15DB"/>
    <w:multiLevelType w:val="hybridMultilevel"/>
    <w:tmpl w:val="68E44FA4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41517EF7"/>
    <w:multiLevelType w:val="multilevel"/>
    <w:tmpl w:val="28E66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51C35"/>
    <w:multiLevelType w:val="multilevel"/>
    <w:tmpl w:val="FFFFFFFF"/>
    <w:lvl w:ilvl="0">
      <w:start w:val="1"/>
      <w:numFmt w:val="decimal"/>
      <w:lvlText w:val="%1."/>
      <w:lvlJc w:val="left"/>
      <w:pPr>
        <w:ind w:left="765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459C24CF"/>
    <w:multiLevelType w:val="hybridMultilevel"/>
    <w:tmpl w:val="A73655EC"/>
    <w:lvl w:ilvl="0" w:tplc="40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" w15:restartNumberingAfterBreak="0">
    <w:nsid w:val="4C1E5A1B"/>
    <w:multiLevelType w:val="multilevel"/>
    <w:tmpl w:val="1C509F1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4CEC3A4C"/>
    <w:multiLevelType w:val="multilevel"/>
    <w:tmpl w:val="4EDE1BF2"/>
    <w:lvl w:ilvl="0">
      <w:start w:val="1"/>
      <w:numFmt w:val="bullet"/>
      <w:lvlText w:val="●"/>
      <w:lvlJc w:val="left"/>
      <w:pPr>
        <w:ind w:left="35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42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9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6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3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1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8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5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927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20014E"/>
    <w:multiLevelType w:val="hybridMultilevel"/>
    <w:tmpl w:val="9CDA04CC"/>
    <w:lvl w:ilvl="0" w:tplc="40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abstractNum w:abstractNumId="18" w15:restartNumberingAfterBreak="0">
    <w:nsid w:val="58CE201E"/>
    <w:multiLevelType w:val="hybridMultilevel"/>
    <w:tmpl w:val="9EC69444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58FA2AF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86A4A"/>
    <w:multiLevelType w:val="multilevel"/>
    <w:tmpl w:val="E4A661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659429A"/>
    <w:multiLevelType w:val="hybridMultilevel"/>
    <w:tmpl w:val="AA18D6D6"/>
    <w:lvl w:ilvl="0" w:tplc="7BFCDF7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506A6B"/>
    <w:multiLevelType w:val="hybridMultilevel"/>
    <w:tmpl w:val="A41C5FB4"/>
    <w:lvl w:ilvl="0" w:tplc="4009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num w:numId="1" w16cid:durableId="1349673018">
    <w:abstractNumId w:val="10"/>
  </w:num>
  <w:num w:numId="2" w16cid:durableId="177350275">
    <w:abstractNumId w:val="20"/>
  </w:num>
  <w:num w:numId="3" w16cid:durableId="50276838">
    <w:abstractNumId w:val="12"/>
  </w:num>
  <w:num w:numId="4" w16cid:durableId="72434425">
    <w:abstractNumId w:val="9"/>
  </w:num>
  <w:num w:numId="5" w16cid:durableId="750154097">
    <w:abstractNumId w:val="16"/>
  </w:num>
  <w:num w:numId="6" w16cid:durableId="1769545797">
    <w:abstractNumId w:val="15"/>
  </w:num>
  <w:num w:numId="7" w16cid:durableId="1519998552">
    <w:abstractNumId w:val="13"/>
  </w:num>
  <w:num w:numId="8" w16cid:durableId="1964841320">
    <w:abstractNumId w:val="19"/>
  </w:num>
  <w:num w:numId="9" w16cid:durableId="1569656311">
    <w:abstractNumId w:val="22"/>
  </w:num>
  <w:num w:numId="10" w16cid:durableId="826553770">
    <w:abstractNumId w:val="1"/>
  </w:num>
  <w:num w:numId="11" w16cid:durableId="149295880">
    <w:abstractNumId w:val="17"/>
  </w:num>
  <w:num w:numId="12" w16cid:durableId="209223524">
    <w:abstractNumId w:val="2"/>
  </w:num>
  <w:num w:numId="13" w16cid:durableId="1845045519">
    <w:abstractNumId w:val="17"/>
  </w:num>
  <w:num w:numId="14" w16cid:durableId="394275993">
    <w:abstractNumId w:val="8"/>
  </w:num>
  <w:num w:numId="15" w16cid:durableId="2105295592">
    <w:abstractNumId w:val="5"/>
  </w:num>
  <w:num w:numId="16" w16cid:durableId="304819585">
    <w:abstractNumId w:val="18"/>
  </w:num>
  <w:num w:numId="17" w16cid:durableId="640118197">
    <w:abstractNumId w:val="0"/>
  </w:num>
  <w:num w:numId="18" w16cid:durableId="191263588">
    <w:abstractNumId w:val="6"/>
  </w:num>
  <w:num w:numId="19" w16cid:durableId="40836509">
    <w:abstractNumId w:val="11"/>
  </w:num>
  <w:num w:numId="20" w16cid:durableId="1953239527">
    <w:abstractNumId w:val="4"/>
  </w:num>
  <w:num w:numId="21" w16cid:durableId="1898084468">
    <w:abstractNumId w:val="14"/>
  </w:num>
  <w:num w:numId="22" w16cid:durableId="723718998">
    <w:abstractNumId w:val="3"/>
  </w:num>
  <w:num w:numId="23" w16cid:durableId="616526052">
    <w:abstractNumId w:val="21"/>
  </w:num>
  <w:num w:numId="24" w16cid:durableId="1914970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F05"/>
    <w:rsid w:val="000207F8"/>
    <w:rsid w:val="00072366"/>
    <w:rsid w:val="00096B22"/>
    <w:rsid w:val="000A7967"/>
    <w:rsid w:val="000C0EB0"/>
    <w:rsid w:val="000E6A1F"/>
    <w:rsid w:val="0015104C"/>
    <w:rsid w:val="001848CD"/>
    <w:rsid w:val="001D058E"/>
    <w:rsid w:val="00217522"/>
    <w:rsid w:val="00243F64"/>
    <w:rsid w:val="002446D8"/>
    <w:rsid w:val="00277281"/>
    <w:rsid w:val="003369DC"/>
    <w:rsid w:val="003375B6"/>
    <w:rsid w:val="003525A2"/>
    <w:rsid w:val="004D75F4"/>
    <w:rsid w:val="00516749"/>
    <w:rsid w:val="00576D96"/>
    <w:rsid w:val="005B3CD2"/>
    <w:rsid w:val="005E3FB9"/>
    <w:rsid w:val="006B558B"/>
    <w:rsid w:val="0070656A"/>
    <w:rsid w:val="007074FC"/>
    <w:rsid w:val="00722EA8"/>
    <w:rsid w:val="00724010"/>
    <w:rsid w:val="00735078"/>
    <w:rsid w:val="007839E1"/>
    <w:rsid w:val="00831604"/>
    <w:rsid w:val="00892320"/>
    <w:rsid w:val="008A4F05"/>
    <w:rsid w:val="008B3795"/>
    <w:rsid w:val="00914A4A"/>
    <w:rsid w:val="00971442"/>
    <w:rsid w:val="009B3242"/>
    <w:rsid w:val="009D22F9"/>
    <w:rsid w:val="009D49B8"/>
    <w:rsid w:val="009D59E7"/>
    <w:rsid w:val="009F4AC0"/>
    <w:rsid w:val="00A23778"/>
    <w:rsid w:val="00A46EB0"/>
    <w:rsid w:val="00B3675E"/>
    <w:rsid w:val="00BA0FEC"/>
    <w:rsid w:val="00D1337A"/>
    <w:rsid w:val="00DA0F61"/>
    <w:rsid w:val="00E64D99"/>
    <w:rsid w:val="00E86DD9"/>
    <w:rsid w:val="00F34A24"/>
    <w:rsid w:val="00F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AC626"/>
  <w15:docId w15:val="{78034E97-F551-494E-A487-BB12986E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1337A"/>
    <w:pPr>
      <w:ind w:left="720"/>
      <w:contextualSpacing/>
    </w:pPr>
    <w:rPr>
      <w:rFonts w:cs="Mangal"/>
      <w:szCs w:val="18"/>
    </w:rPr>
  </w:style>
  <w:style w:type="character" w:styleId="Hyperlink">
    <w:name w:val="Hyperlink"/>
    <w:basedOn w:val="DefaultParagraphFont"/>
    <w:uiPriority w:val="99"/>
    <w:unhideWhenUsed/>
    <w:rsid w:val="00D133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3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hi.m.wikipedia.org/wiki/%E0%A4%B8%E0%A4%82%E0%A4%A7%E0%A4%BF_(%E0%A4%B5%E0%A5%8D%E0%A4%AF%E0%A4%BE%E0%A4%95%E0%A4%B0%E0%A4%A3)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34" Type="http://schemas.openxmlformats.org/officeDocument/2006/relationships/header" Target="header6.xml"/><Relationship Id="rId7" Type="http://schemas.openxmlformats.org/officeDocument/2006/relationships/image" Target="media/image12.png"/><Relationship Id="rId12" Type="http://schemas.openxmlformats.org/officeDocument/2006/relationships/hyperlink" Target="https://www.hindivibhag.com/samas-%E0%A4%B8%E0%A4%AE%E0%A4%BE%E0%A4%B8/" TargetMode="External"/><Relationship Id="rId17" Type="http://schemas.openxmlformats.org/officeDocument/2006/relationships/image" Target="media/image10.png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header" Target="header2.xml"/><Relationship Id="rId29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32" Type="http://schemas.openxmlformats.org/officeDocument/2006/relationships/footer" Target="footer4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youtu.be/Amnp8l3Sl6o" TargetMode="External"/><Relationship Id="rId23" Type="http://schemas.openxmlformats.org/officeDocument/2006/relationships/header" Target="header3.xml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31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hyperlink" Target="http://youtu.be/F31vk7tUQRg" TargetMode="External"/><Relationship Id="rId22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Sarthak Sukhral</dc:creator>
  <cp:lastModifiedBy>Vijay Pal</cp:lastModifiedBy>
  <cp:revision>17</cp:revision>
  <dcterms:created xsi:type="dcterms:W3CDTF">2022-09-15T15:44:00Z</dcterms:created>
  <dcterms:modified xsi:type="dcterms:W3CDTF">2022-09-18T13:43:00Z</dcterms:modified>
</cp:coreProperties>
</file>